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E4" w:rsidRPr="00DC363D" w:rsidRDefault="00843A67" w:rsidP="00DC363D">
      <w:pPr>
        <w:spacing w:line="276" w:lineRule="auto"/>
        <w:jc w:val="both"/>
        <w:rPr>
          <w:sz w:val="28"/>
          <w:szCs w:val="28"/>
        </w:rPr>
      </w:pPr>
      <w:r w:rsidRPr="00DC363D">
        <w:rPr>
          <w:sz w:val="28"/>
          <w:szCs w:val="28"/>
        </w:rPr>
        <w:t xml:space="preserve">Ata da </w:t>
      </w:r>
      <w:r w:rsidR="00411D54">
        <w:rPr>
          <w:sz w:val="28"/>
          <w:szCs w:val="28"/>
        </w:rPr>
        <w:t>Quinta</w:t>
      </w:r>
      <w:r w:rsidR="005B3B70" w:rsidRPr="00DC363D">
        <w:rPr>
          <w:sz w:val="28"/>
          <w:szCs w:val="28"/>
        </w:rPr>
        <w:t xml:space="preserve"> </w:t>
      </w:r>
      <w:r w:rsidR="00D83D23" w:rsidRPr="00DC363D">
        <w:rPr>
          <w:sz w:val="28"/>
          <w:szCs w:val="28"/>
        </w:rPr>
        <w:t xml:space="preserve">Reunião </w:t>
      </w:r>
      <w:r w:rsidR="004D21E4" w:rsidRPr="00DC363D">
        <w:rPr>
          <w:sz w:val="28"/>
          <w:szCs w:val="28"/>
        </w:rPr>
        <w:t xml:space="preserve">Extraordinária da </w:t>
      </w:r>
      <w:r w:rsidR="00780779" w:rsidRPr="00DC363D">
        <w:rPr>
          <w:sz w:val="28"/>
          <w:szCs w:val="28"/>
        </w:rPr>
        <w:t>Terceira</w:t>
      </w:r>
      <w:r w:rsidR="004D21E4" w:rsidRPr="00DC363D">
        <w:rPr>
          <w:sz w:val="28"/>
          <w:szCs w:val="28"/>
        </w:rPr>
        <w:t xml:space="preserve"> Sessão Legislativa da Décima Qu</w:t>
      </w:r>
      <w:r w:rsidR="00CA5ABC" w:rsidRPr="00DC363D">
        <w:rPr>
          <w:sz w:val="28"/>
          <w:szCs w:val="28"/>
        </w:rPr>
        <w:t>inta</w:t>
      </w:r>
      <w:r w:rsidR="004D21E4" w:rsidRPr="00DC363D">
        <w:rPr>
          <w:sz w:val="28"/>
          <w:szCs w:val="28"/>
        </w:rPr>
        <w:t xml:space="preserve"> Legislatura da Câmara Municipal de Buritis, realizada aos </w:t>
      </w:r>
      <w:r w:rsidR="005B3B70" w:rsidRPr="00DC363D">
        <w:rPr>
          <w:sz w:val="28"/>
          <w:szCs w:val="28"/>
        </w:rPr>
        <w:t>trinta e um d</w:t>
      </w:r>
      <w:r w:rsidR="004D21E4" w:rsidRPr="00DC363D">
        <w:rPr>
          <w:sz w:val="28"/>
          <w:szCs w:val="28"/>
        </w:rPr>
        <w:t xml:space="preserve">ias do </w:t>
      </w:r>
      <w:bookmarkStart w:id="0" w:name="_GoBack"/>
      <w:bookmarkEnd w:id="0"/>
      <w:r w:rsidR="004D21E4" w:rsidRPr="00DC363D">
        <w:rPr>
          <w:sz w:val="28"/>
          <w:szCs w:val="28"/>
        </w:rPr>
        <w:t xml:space="preserve">mês de </w:t>
      </w:r>
      <w:r w:rsidR="005E4FAB" w:rsidRPr="00DC363D">
        <w:rPr>
          <w:sz w:val="28"/>
          <w:szCs w:val="28"/>
        </w:rPr>
        <w:t>julho</w:t>
      </w:r>
      <w:r w:rsidR="0013171A" w:rsidRPr="00DC363D">
        <w:rPr>
          <w:sz w:val="28"/>
          <w:szCs w:val="28"/>
        </w:rPr>
        <w:t xml:space="preserve"> d</w:t>
      </w:r>
      <w:r w:rsidR="004D21E4" w:rsidRPr="00DC363D">
        <w:rPr>
          <w:sz w:val="28"/>
          <w:szCs w:val="28"/>
        </w:rPr>
        <w:t xml:space="preserve">o ano de dois mil e vinte </w:t>
      </w:r>
      <w:r w:rsidR="00780779" w:rsidRPr="00DC363D">
        <w:rPr>
          <w:sz w:val="28"/>
          <w:szCs w:val="28"/>
        </w:rPr>
        <w:t>e três</w:t>
      </w:r>
      <w:r w:rsidR="00CA5ABC" w:rsidRPr="00DC363D">
        <w:rPr>
          <w:sz w:val="28"/>
          <w:szCs w:val="28"/>
        </w:rPr>
        <w:t xml:space="preserve"> </w:t>
      </w:r>
      <w:r w:rsidR="00780779" w:rsidRPr="00DC363D">
        <w:rPr>
          <w:sz w:val="28"/>
          <w:szCs w:val="28"/>
        </w:rPr>
        <w:t>às</w:t>
      </w:r>
      <w:r w:rsidR="004D21E4" w:rsidRPr="00DC363D">
        <w:rPr>
          <w:sz w:val="28"/>
          <w:szCs w:val="28"/>
        </w:rPr>
        <w:t xml:space="preserve"> </w:t>
      </w:r>
      <w:r w:rsidR="00D657D7" w:rsidRPr="00DC363D">
        <w:rPr>
          <w:sz w:val="28"/>
          <w:szCs w:val="28"/>
        </w:rPr>
        <w:t>dez</w:t>
      </w:r>
      <w:r w:rsidR="00153408">
        <w:rPr>
          <w:sz w:val="28"/>
          <w:szCs w:val="28"/>
        </w:rPr>
        <w:t xml:space="preserve"> </w:t>
      </w:r>
      <w:r w:rsidR="00DE4319" w:rsidRPr="00DC363D">
        <w:rPr>
          <w:sz w:val="28"/>
          <w:szCs w:val="28"/>
        </w:rPr>
        <w:t>horas</w:t>
      </w:r>
      <w:r w:rsidR="004D21E4" w:rsidRPr="00DC363D">
        <w:rPr>
          <w:sz w:val="28"/>
          <w:szCs w:val="28"/>
        </w:rPr>
        <w:t xml:space="preserve">. </w:t>
      </w:r>
      <w:r w:rsidRPr="00DC363D">
        <w:rPr>
          <w:b/>
          <w:sz w:val="28"/>
          <w:szCs w:val="28"/>
        </w:rPr>
        <w:t>QUÓRUM</w:t>
      </w:r>
      <w:r w:rsidR="004D21E4" w:rsidRPr="00DC363D">
        <w:rPr>
          <w:b/>
          <w:sz w:val="28"/>
          <w:szCs w:val="28"/>
        </w:rPr>
        <w:t xml:space="preserve"> DE ABERTURA: </w:t>
      </w:r>
      <w:r w:rsidR="004D21E4" w:rsidRPr="00DC363D">
        <w:rPr>
          <w:sz w:val="28"/>
          <w:szCs w:val="28"/>
        </w:rPr>
        <w:t xml:space="preserve">Constatada a presença de </w:t>
      </w:r>
      <w:r w:rsidR="005E4FAB" w:rsidRPr="00DC363D">
        <w:rPr>
          <w:sz w:val="28"/>
          <w:szCs w:val="28"/>
        </w:rPr>
        <w:t>sete</w:t>
      </w:r>
      <w:r w:rsidR="0013171A" w:rsidRPr="00DC363D">
        <w:rPr>
          <w:sz w:val="28"/>
          <w:szCs w:val="28"/>
        </w:rPr>
        <w:t xml:space="preserve"> </w:t>
      </w:r>
      <w:r w:rsidR="004D21E4" w:rsidRPr="00DC363D">
        <w:rPr>
          <w:sz w:val="28"/>
          <w:szCs w:val="28"/>
        </w:rPr>
        <w:t>vereadores</w:t>
      </w:r>
      <w:r w:rsidR="00CA5ABC" w:rsidRPr="00DC363D">
        <w:rPr>
          <w:sz w:val="28"/>
          <w:szCs w:val="28"/>
        </w:rPr>
        <w:t>. So</w:t>
      </w:r>
      <w:r w:rsidR="004D21E4" w:rsidRPr="00DC363D">
        <w:rPr>
          <w:sz w:val="28"/>
          <w:szCs w:val="28"/>
        </w:rPr>
        <w:t>b a presidência d</w:t>
      </w:r>
      <w:r w:rsidR="00CA5ABC" w:rsidRPr="00DC363D">
        <w:rPr>
          <w:sz w:val="28"/>
          <w:szCs w:val="28"/>
        </w:rPr>
        <w:t xml:space="preserve">o vereador </w:t>
      </w:r>
      <w:r w:rsidRPr="00DC363D">
        <w:rPr>
          <w:sz w:val="28"/>
          <w:szCs w:val="28"/>
        </w:rPr>
        <w:t>Albertino Barbosa da Silva</w:t>
      </w:r>
      <w:r w:rsidR="004D21E4" w:rsidRPr="00DC363D">
        <w:rPr>
          <w:sz w:val="28"/>
          <w:szCs w:val="28"/>
        </w:rPr>
        <w:t>.</w:t>
      </w:r>
      <w:r w:rsidR="00F4521E" w:rsidRPr="00DC363D">
        <w:rPr>
          <w:sz w:val="28"/>
          <w:szCs w:val="28"/>
        </w:rPr>
        <w:t xml:space="preserve"> A primeira secretária fez a leitura da ata da reunião anterior, que após ter sido lida foi aprovada. </w:t>
      </w:r>
      <w:r w:rsidR="004D21E4" w:rsidRPr="00DC363D">
        <w:rPr>
          <w:b/>
          <w:sz w:val="28"/>
          <w:szCs w:val="28"/>
        </w:rPr>
        <w:t>SEGUNDA PARTE</w:t>
      </w:r>
      <w:r w:rsidR="004D21E4" w:rsidRPr="00DC363D">
        <w:rPr>
          <w:sz w:val="28"/>
          <w:szCs w:val="28"/>
        </w:rPr>
        <w:t>:</w:t>
      </w:r>
      <w:r w:rsidR="00B84507" w:rsidRPr="00DC363D">
        <w:rPr>
          <w:sz w:val="28"/>
          <w:szCs w:val="28"/>
        </w:rPr>
        <w:t xml:space="preserve"> </w:t>
      </w:r>
      <w:r w:rsidR="005E4FAB" w:rsidRPr="00DC363D">
        <w:rPr>
          <w:b/>
          <w:bCs/>
          <w:sz w:val="28"/>
          <w:szCs w:val="28"/>
        </w:rPr>
        <w:t xml:space="preserve">Única discussão e votação da Emenda Modificativa Nº 001 ao PLC 08/2023 – </w:t>
      </w:r>
      <w:r w:rsidR="005E4FAB" w:rsidRPr="00DC363D">
        <w:rPr>
          <w:bCs/>
          <w:sz w:val="28"/>
          <w:szCs w:val="28"/>
        </w:rPr>
        <w:t xml:space="preserve">Modifica o Preâmbulo do PLC nº 08/2023. Emenda de autoria do vereador Ozanan. </w:t>
      </w:r>
      <w:r w:rsidR="007372EC" w:rsidRPr="00DC363D">
        <w:rPr>
          <w:bCs/>
          <w:sz w:val="28"/>
          <w:szCs w:val="28"/>
        </w:rPr>
        <w:t>Colocada em v</w:t>
      </w:r>
      <w:r w:rsidR="005E4FAB" w:rsidRPr="00DC363D">
        <w:rPr>
          <w:bCs/>
          <w:sz w:val="28"/>
          <w:szCs w:val="28"/>
        </w:rPr>
        <w:t xml:space="preserve">otação </w:t>
      </w:r>
      <w:r w:rsidR="007372EC" w:rsidRPr="00DC363D">
        <w:rPr>
          <w:bCs/>
          <w:sz w:val="28"/>
          <w:szCs w:val="28"/>
        </w:rPr>
        <w:t>de forma nominal, a</w:t>
      </w:r>
      <w:r w:rsidR="005E4FAB" w:rsidRPr="00DC363D">
        <w:rPr>
          <w:bCs/>
          <w:sz w:val="28"/>
          <w:szCs w:val="28"/>
        </w:rPr>
        <w:t xml:space="preserve"> Emenda </w:t>
      </w:r>
      <w:r w:rsidR="007372EC" w:rsidRPr="00DC363D">
        <w:rPr>
          <w:bCs/>
          <w:sz w:val="28"/>
          <w:szCs w:val="28"/>
        </w:rPr>
        <w:t xml:space="preserve">foi </w:t>
      </w:r>
      <w:r w:rsidR="005E4FAB" w:rsidRPr="00DC363D">
        <w:rPr>
          <w:bCs/>
          <w:sz w:val="28"/>
          <w:szCs w:val="28"/>
        </w:rPr>
        <w:t xml:space="preserve">aprovada por seis votos favoráveis e nenhum voto contrário. </w:t>
      </w:r>
      <w:r w:rsidR="005E4FAB" w:rsidRPr="00DC363D">
        <w:rPr>
          <w:b/>
          <w:bCs/>
          <w:sz w:val="28"/>
          <w:szCs w:val="28"/>
        </w:rPr>
        <w:t xml:space="preserve">Única discussão e votação da Emenda Modificativa Nº 001 ao PLC 08/2023 – </w:t>
      </w:r>
      <w:r w:rsidR="005E4FAB" w:rsidRPr="00DC363D">
        <w:rPr>
          <w:bCs/>
          <w:sz w:val="28"/>
          <w:szCs w:val="28"/>
        </w:rPr>
        <w:t xml:space="preserve">Emenda de autoria do vereador Ozanan. </w:t>
      </w:r>
      <w:r w:rsidR="007372EC" w:rsidRPr="00DC363D">
        <w:rPr>
          <w:bCs/>
          <w:sz w:val="28"/>
          <w:szCs w:val="28"/>
        </w:rPr>
        <w:t>Colocada em v</w:t>
      </w:r>
      <w:r w:rsidR="005E4FAB" w:rsidRPr="00DC363D">
        <w:rPr>
          <w:bCs/>
          <w:sz w:val="28"/>
          <w:szCs w:val="28"/>
        </w:rPr>
        <w:t xml:space="preserve">otação </w:t>
      </w:r>
      <w:r w:rsidR="007372EC" w:rsidRPr="00DC363D">
        <w:rPr>
          <w:bCs/>
          <w:sz w:val="28"/>
          <w:szCs w:val="28"/>
        </w:rPr>
        <w:t xml:space="preserve">de forma </w:t>
      </w:r>
      <w:r w:rsidR="005E4FAB" w:rsidRPr="00DC363D">
        <w:rPr>
          <w:bCs/>
          <w:sz w:val="28"/>
          <w:szCs w:val="28"/>
        </w:rPr>
        <w:t>nominal</w:t>
      </w:r>
      <w:r w:rsidR="007372EC" w:rsidRPr="00DC363D">
        <w:rPr>
          <w:bCs/>
          <w:sz w:val="28"/>
          <w:szCs w:val="28"/>
        </w:rPr>
        <w:t xml:space="preserve">, a </w:t>
      </w:r>
      <w:r w:rsidR="005E4FAB" w:rsidRPr="00DC363D">
        <w:rPr>
          <w:bCs/>
          <w:sz w:val="28"/>
          <w:szCs w:val="28"/>
        </w:rPr>
        <w:t xml:space="preserve">Emenda </w:t>
      </w:r>
      <w:r w:rsidR="007372EC" w:rsidRPr="00DC363D">
        <w:rPr>
          <w:bCs/>
          <w:sz w:val="28"/>
          <w:szCs w:val="28"/>
        </w:rPr>
        <w:t xml:space="preserve">foi </w:t>
      </w:r>
      <w:r w:rsidR="005E4FAB" w:rsidRPr="00DC363D">
        <w:rPr>
          <w:bCs/>
          <w:sz w:val="28"/>
          <w:szCs w:val="28"/>
        </w:rPr>
        <w:t>aprovada por seis votos favoráveis e nenhum voto contrário.</w:t>
      </w:r>
      <w:r w:rsidR="004C5F70" w:rsidRPr="00DC363D">
        <w:rPr>
          <w:bCs/>
          <w:sz w:val="28"/>
          <w:szCs w:val="28"/>
        </w:rPr>
        <w:t xml:space="preserve"> </w:t>
      </w:r>
      <w:r w:rsidR="004C5F70" w:rsidRPr="00DC363D">
        <w:rPr>
          <w:b/>
          <w:bCs/>
          <w:sz w:val="28"/>
          <w:szCs w:val="28"/>
        </w:rPr>
        <w:t xml:space="preserve">Primeira discussão e votação do Projeto de Lei Complementar nº 08/2023 </w:t>
      </w:r>
      <w:r w:rsidR="004C5F70" w:rsidRPr="00DC363D">
        <w:rPr>
          <w:bCs/>
          <w:i/>
          <w:sz w:val="28"/>
          <w:szCs w:val="28"/>
        </w:rPr>
        <w:t xml:space="preserve">– </w:t>
      </w:r>
      <w:r w:rsidR="004C5F70" w:rsidRPr="00DC363D">
        <w:rPr>
          <w:bCs/>
          <w:sz w:val="28"/>
          <w:szCs w:val="28"/>
        </w:rPr>
        <w:t>Cria Plano de Estímulos e Incentivos aos Empreendimentos Habitacionais Populares no âmbito do Programa “Minha Casa, Minha Vida” e dá outras providências. De autoria do Executivo Municipal</w:t>
      </w:r>
      <w:r w:rsidR="004C5F70" w:rsidRPr="00DC363D">
        <w:rPr>
          <w:b/>
          <w:bCs/>
          <w:i/>
          <w:sz w:val="28"/>
          <w:szCs w:val="28"/>
        </w:rPr>
        <w:t>.</w:t>
      </w:r>
      <w:r w:rsidR="004C5F70" w:rsidRPr="00DC363D">
        <w:rPr>
          <w:bCs/>
          <w:sz w:val="28"/>
          <w:szCs w:val="28"/>
        </w:rPr>
        <w:t xml:space="preserve"> </w:t>
      </w:r>
      <w:r w:rsidR="007372EC" w:rsidRPr="00DC363D">
        <w:rPr>
          <w:bCs/>
          <w:sz w:val="28"/>
          <w:szCs w:val="28"/>
        </w:rPr>
        <w:t xml:space="preserve">Todos os vereadores fizeram uso da palavra para discutir a matéria. Colocado em votação de forma </w:t>
      </w:r>
      <w:r w:rsidR="004C5F70" w:rsidRPr="00DC363D">
        <w:rPr>
          <w:bCs/>
          <w:sz w:val="28"/>
          <w:szCs w:val="28"/>
        </w:rPr>
        <w:t>nominal</w:t>
      </w:r>
      <w:r w:rsidR="007372EC" w:rsidRPr="00DC363D">
        <w:rPr>
          <w:bCs/>
          <w:sz w:val="28"/>
          <w:szCs w:val="28"/>
        </w:rPr>
        <w:t xml:space="preserve">, o </w:t>
      </w:r>
      <w:r w:rsidR="004C5F70" w:rsidRPr="00DC363D">
        <w:rPr>
          <w:bCs/>
          <w:sz w:val="28"/>
          <w:szCs w:val="28"/>
        </w:rPr>
        <w:t xml:space="preserve">Projeto </w:t>
      </w:r>
      <w:r w:rsidR="007372EC" w:rsidRPr="00DC363D">
        <w:rPr>
          <w:bCs/>
          <w:sz w:val="28"/>
          <w:szCs w:val="28"/>
        </w:rPr>
        <w:t xml:space="preserve">foi </w:t>
      </w:r>
      <w:r w:rsidR="004C5F70" w:rsidRPr="00DC363D">
        <w:rPr>
          <w:bCs/>
          <w:sz w:val="28"/>
          <w:szCs w:val="28"/>
        </w:rPr>
        <w:t xml:space="preserve">aprovado por seis votos favoráveis e nenhum voto contrário. </w:t>
      </w:r>
      <w:r w:rsidR="004C5F70" w:rsidRPr="00DC363D">
        <w:rPr>
          <w:b/>
          <w:sz w:val="28"/>
          <w:szCs w:val="28"/>
        </w:rPr>
        <w:t>Única discussão e votação da Emenda Modificativa Nº 001 ao PL Nº 29/2023</w:t>
      </w:r>
      <w:r w:rsidR="004C5F70" w:rsidRPr="00DC363D">
        <w:rPr>
          <w:b/>
          <w:bCs/>
          <w:sz w:val="28"/>
          <w:szCs w:val="28"/>
        </w:rPr>
        <w:t xml:space="preserve"> – </w:t>
      </w:r>
      <w:r w:rsidR="004C5F70" w:rsidRPr="00DC363D">
        <w:rPr>
          <w:bCs/>
          <w:sz w:val="28"/>
          <w:szCs w:val="28"/>
        </w:rPr>
        <w:t xml:space="preserve">Modifica o inciso “I” do Artigo 1º do PL nº 29/2023. </w:t>
      </w:r>
      <w:r w:rsidR="00F92758" w:rsidRPr="00DC363D">
        <w:rPr>
          <w:bCs/>
          <w:sz w:val="28"/>
          <w:szCs w:val="28"/>
        </w:rPr>
        <w:t>Emenda d</w:t>
      </w:r>
      <w:r w:rsidR="004C5F70" w:rsidRPr="00DC363D">
        <w:rPr>
          <w:bCs/>
          <w:sz w:val="28"/>
          <w:szCs w:val="28"/>
        </w:rPr>
        <w:t>e autoria do vereador Ozanan.</w:t>
      </w:r>
      <w:r w:rsidR="00F92758" w:rsidRPr="00DC363D">
        <w:rPr>
          <w:bCs/>
          <w:sz w:val="28"/>
          <w:szCs w:val="28"/>
        </w:rPr>
        <w:t xml:space="preserve"> </w:t>
      </w:r>
      <w:r w:rsidR="007372EC" w:rsidRPr="00DC363D">
        <w:rPr>
          <w:bCs/>
          <w:sz w:val="28"/>
          <w:szCs w:val="28"/>
        </w:rPr>
        <w:t>Colocada em v</w:t>
      </w:r>
      <w:r w:rsidR="00F92758" w:rsidRPr="00DC363D">
        <w:rPr>
          <w:bCs/>
          <w:sz w:val="28"/>
          <w:szCs w:val="28"/>
        </w:rPr>
        <w:t xml:space="preserve">otação </w:t>
      </w:r>
      <w:r w:rsidR="007372EC" w:rsidRPr="00DC363D">
        <w:rPr>
          <w:bCs/>
          <w:sz w:val="28"/>
          <w:szCs w:val="28"/>
        </w:rPr>
        <w:t xml:space="preserve">de forma </w:t>
      </w:r>
      <w:r w:rsidR="00F92758" w:rsidRPr="00DC363D">
        <w:rPr>
          <w:bCs/>
          <w:sz w:val="28"/>
          <w:szCs w:val="28"/>
        </w:rPr>
        <w:t>simbólica</w:t>
      </w:r>
      <w:r w:rsidR="007372EC" w:rsidRPr="00DC363D">
        <w:rPr>
          <w:bCs/>
          <w:sz w:val="28"/>
          <w:szCs w:val="28"/>
        </w:rPr>
        <w:t>, a</w:t>
      </w:r>
      <w:r w:rsidR="00F92758" w:rsidRPr="00DC363D">
        <w:rPr>
          <w:bCs/>
          <w:sz w:val="28"/>
          <w:szCs w:val="28"/>
        </w:rPr>
        <w:t xml:space="preserve"> Emenda </w:t>
      </w:r>
      <w:r w:rsidR="007372EC" w:rsidRPr="00DC363D">
        <w:rPr>
          <w:bCs/>
          <w:sz w:val="28"/>
          <w:szCs w:val="28"/>
        </w:rPr>
        <w:t xml:space="preserve">foi </w:t>
      </w:r>
      <w:r w:rsidR="00F92758" w:rsidRPr="00DC363D">
        <w:rPr>
          <w:bCs/>
          <w:sz w:val="28"/>
          <w:szCs w:val="28"/>
        </w:rPr>
        <w:t xml:space="preserve">aprovada por seis votos favoráveis e nenhum voto contrário. </w:t>
      </w:r>
      <w:r w:rsidR="0074696B" w:rsidRPr="00DC363D">
        <w:rPr>
          <w:b/>
          <w:bCs/>
          <w:sz w:val="28"/>
          <w:szCs w:val="28"/>
        </w:rPr>
        <w:t>Primeira discussão e votação do</w:t>
      </w:r>
      <w:r w:rsidR="0074696B" w:rsidRPr="00DC363D">
        <w:rPr>
          <w:bCs/>
          <w:sz w:val="28"/>
          <w:szCs w:val="28"/>
        </w:rPr>
        <w:t xml:space="preserve"> </w:t>
      </w:r>
      <w:r w:rsidR="0074696B" w:rsidRPr="00DC363D">
        <w:rPr>
          <w:b/>
          <w:bCs/>
          <w:sz w:val="28"/>
          <w:szCs w:val="28"/>
        </w:rPr>
        <w:t xml:space="preserve">Projeto de Lei nº 29/2023 </w:t>
      </w:r>
      <w:r w:rsidR="0074696B" w:rsidRPr="00DC363D">
        <w:rPr>
          <w:bCs/>
          <w:i/>
          <w:sz w:val="28"/>
          <w:szCs w:val="28"/>
        </w:rPr>
        <w:t xml:space="preserve">– </w:t>
      </w:r>
      <w:r w:rsidR="0074696B" w:rsidRPr="00DC363D">
        <w:rPr>
          <w:bCs/>
          <w:sz w:val="28"/>
          <w:szCs w:val="28"/>
        </w:rPr>
        <w:t xml:space="preserve">Autoriza a permuta de bem móvel constante da Lei 1.329, de </w:t>
      </w:r>
      <w:proofErr w:type="gramStart"/>
      <w:r w:rsidR="0074696B" w:rsidRPr="00DC363D">
        <w:rPr>
          <w:bCs/>
          <w:sz w:val="28"/>
          <w:szCs w:val="28"/>
        </w:rPr>
        <w:t>16 junho</w:t>
      </w:r>
      <w:proofErr w:type="gramEnd"/>
      <w:r w:rsidR="0074696B" w:rsidRPr="00DC363D">
        <w:rPr>
          <w:bCs/>
          <w:sz w:val="28"/>
          <w:szCs w:val="28"/>
        </w:rPr>
        <w:t xml:space="preserve"> de 2015 e dá outras providências. De autoria do Executivo Municipal</w:t>
      </w:r>
      <w:r w:rsidR="0074696B" w:rsidRPr="00DC363D">
        <w:rPr>
          <w:b/>
          <w:bCs/>
          <w:sz w:val="28"/>
          <w:szCs w:val="28"/>
        </w:rPr>
        <w:t xml:space="preserve">. </w:t>
      </w:r>
      <w:r w:rsidR="007715FA" w:rsidRPr="00DC363D">
        <w:rPr>
          <w:bCs/>
          <w:sz w:val="28"/>
          <w:szCs w:val="28"/>
        </w:rPr>
        <w:t>Todos os vereadores fizeram uso da palavra para discutir a matéria. Colocado em v</w:t>
      </w:r>
      <w:r w:rsidR="0074696B" w:rsidRPr="00DC363D">
        <w:rPr>
          <w:bCs/>
          <w:sz w:val="28"/>
          <w:szCs w:val="28"/>
        </w:rPr>
        <w:t xml:space="preserve">otação </w:t>
      </w:r>
      <w:r w:rsidR="007715FA" w:rsidRPr="00DC363D">
        <w:rPr>
          <w:bCs/>
          <w:sz w:val="28"/>
          <w:szCs w:val="28"/>
        </w:rPr>
        <w:t>de forma s</w:t>
      </w:r>
      <w:r w:rsidR="0074696B" w:rsidRPr="00DC363D">
        <w:rPr>
          <w:bCs/>
          <w:sz w:val="28"/>
          <w:szCs w:val="28"/>
        </w:rPr>
        <w:t>imbólica</w:t>
      </w:r>
      <w:r w:rsidR="007715FA" w:rsidRPr="00DC363D">
        <w:rPr>
          <w:bCs/>
          <w:sz w:val="28"/>
          <w:szCs w:val="28"/>
        </w:rPr>
        <w:t>, o</w:t>
      </w:r>
      <w:r w:rsidR="0074696B" w:rsidRPr="00DC363D">
        <w:rPr>
          <w:bCs/>
          <w:sz w:val="28"/>
          <w:szCs w:val="28"/>
        </w:rPr>
        <w:t xml:space="preserve"> Projeto </w:t>
      </w:r>
      <w:r w:rsidR="007715FA" w:rsidRPr="00DC363D">
        <w:rPr>
          <w:bCs/>
          <w:sz w:val="28"/>
          <w:szCs w:val="28"/>
        </w:rPr>
        <w:t xml:space="preserve">foi </w:t>
      </w:r>
      <w:r w:rsidR="0074696B" w:rsidRPr="00DC363D">
        <w:rPr>
          <w:bCs/>
          <w:sz w:val="28"/>
          <w:szCs w:val="28"/>
        </w:rPr>
        <w:t>aprovado por seis votos favoráveis e nenhum voto contrário.</w:t>
      </w:r>
      <w:r w:rsidR="007715FA" w:rsidRPr="00DC363D">
        <w:rPr>
          <w:bCs/>
          <w:sz w:val="28"/>
          <w:szCs w:val="28"/>
        </w:rPr>
        <w:t xml:space="preserve"> O presidente da Câmara, em atendimento à solicitação do vereador Flávio Galvão, e com a concordância de todos os demais vereadores; decidiu pela quebra de interstício. Assim sendo, a Sexta Reunião Extraordinária será realizada logo após o fim desta reunião.</w:t>
      </w:r>
      <w:r w:rsidR="0074696B" w:rsidRPr="00DC363D">
        <w:rPr>
          <w:bCs/>
          <w:sz w:val="28"/>
          <w:szCs w:val="28"/>
        </w:rPr>
        <w:t xml:space="preserve"> </w:t>
      </w:r>
      <w:r w:rsidR="004D21E4" w:rsidRPr="00DC363D">
        <w:rPr>
          <w:sz w:val="28"/>
          <w:szCs w:val="28"/>
        </w:rPr>
        <w:t xml:space="preserve">Nada mais havendo encerrou a reunião e para constar assino, eu, </w:t>
      </w:r>
      <w:r w:rsidR="00866B98" w:rsidRPr="00DC363D">
        <w:rPr>
          <w:sz w:val="28"/>
          <w:szCs w:val="28"/>
        </w:rPr>
        <w:t>Sibele Santos de Freitas</w:t>
      </w:r>
      <w:r w:rsidR="004D21E4" w:rsidRPr="00DC363D">
        <w:rPr>
          <w:sz w:val="28"/>
          <w:szCs w:val="28"/>
        </w:rPr>
        <w:t xml:space="preserve">, </w:t>
      </w:r>
      <w:r w:rsidR="00866B98" w:rsidRPr="00DC363D">
        <w:rPr>
          <w:sz w:val="28"/>
          <w:szCs w:val="28"/>
        </w:rPr>
        <w:t>primeira</w:t>
      </w:r>
      <w:r w:rsidR="00B84507" w:rsidRPr="00DC363D">
        <w:rPr>
          <w:sz w:val="28"/>
          <w:szCs w:val="28"/>
        </w:rPr>
        <w:t xml:space="preserve"> s</w:t>
      </w:r>
      <w:r w:rsidR="00866B98" w:rsidRPr="00DC363D">
        <w:rPr>
          <w:sz w:val="28"/>
          <w:szCs w:val="28"/>
        </w:rPr>
        <w:t>ecretária</w:t>
      </w:r>
      <w:r w:rsidR="004D21E4" w:rsidRPr="00DC363D">
        <w:rPr>
          <w:sz w:val="28"/>
          <w:szCs w:val="28"/>
        </w:rPr>
        <w:t xml:space="preserve"> e</w:t>
      </w:r>
      <w:r w:rsidR="000521E5" w:rsidRPr="00DC363D">
        <w:rPr>
          <w:sz w:val="28"/>
          <w:szCs w:val="28"/>
        </w:rPr>
        <w:t xml:space="preserve"> </w:t>
      </w:r>
      <w:r w:rsidR="00866B98" w:rsidRPr="00DC363D">
        <w:rPr>
          <w:sz w:val="28"/>
          <w:szCs w:val="28"/>
        </w:rPr>
        <w:t>Albertino Barbosa das Silva</w:t>
      </w:r>
      <w:r w:rsidR="004D21E4" w:rsidRPr="00DC363D">
        <w:rPr>
          <w:sz w:val="28"/>
          <w:szCs w:val="28"/>
        </w:rPr>
        <w:t xml:space="preserve">, Presidente da Câmara. Sala das Sessões, </w:t>
      </w:r>
      <w:r w:rsidR="0074696B" w:rsidRPr="00DC363D">
        <w:rPr>
          <w:sz w:val="28"/>
          <w:szCs w:val="28"/>
        </w:rPr>
        <w:t>31 de julho</w:t>
      </w:r>
      <w:r w:rsidR="005B3B70" w:rsidRPr="00DC363D">
        <w:rPr>
          <w:sz w:val="28"/>
          <w:szCs w:val="28"/>
        </w:rPr>
        <w:t xml:space="preserve"> </w:t>
      </w:r>
      <w:r w:rsidR="00866B98" w:rsidRPr="00DC363D">
        <w:rPr>
          <w:sz w:val="28"/>
          <w:szCs w:val="28"/>
        </w:rPr>
        <w:t>de 2023</w:t>
      </w:r>
      <w:r w:rsidR="000521E5" w:rsidRPr="00DC363D">
        <w:rPr>
          <w:sz w:val="28"/>
          <w:szCs w:val="28"/>
        </w:rPr>
        <w:t>.</w:t>
      </w:r>
      <w:r w:rsidR="004D21E4" w:rsidRPr="00DC363D">
        <w:rPr>
          <w:sz w:val="28"/>
          <w:szCs w:val="28"/>
        </w:rPr>
        <w:t xml:space="preserve">             </w:t>
      </w:r>
    </w:p>
    <w:p w:rsidR="003F2A8D" w:rsidRPr="000521E5" w:rsidRDefault="003F2A8D" w:rsidP="003F2A8D">
      <w:pPr>
        <w:spacing w:line="276" w:lineRule="auto"/>
        <w:jc w:val="both"/>
        <w:rPr>
          <w:sz w:val="32"/>
          <w:szCs w:val="32"/>
        </w:rPr>
      </w:pPr>
    </w:p>
    <w:p w:rsidR="003F2A8D" w:rsidRPr="000521E5" w:rsidRDefault="003F2A8D" w:rsidP="003F2A8D">
      <w:pPr>
        <w:spacing w:line="276" w:lineRule="auto"/>
        <w:jc w:val="both"/>
        <w:rPr>
          <w:sz w:val="32"/>
          <w:szCs w:val="32"/>
        </w:rPr>
      </w:pPr>
    </w:p>
    <w:p w:rsidR="003F2A8D" w:rsidRPr="000521E5" w:rsidRDefault="003F2A8D" w:rsidP="003F2A8D">
      <w:pPr>
        <w:pStyle w:val="Recuodecorpodetexto"/>
        <w:spacing w:before="60" w:after="60" w:line="276" w:lineRule="auto"/>
        <w:ind w:left="0"/>
        <w:jc w:val="both"/>
        <w:outlineLvl w:val="0"/>
        <w:rPr>
          <w:sz w:val="32"/>
          <w:szCs w:val="32"/>
        </w:rPr>
      </w:pPr>
    </w:p>
    <w:p w:rsidR="00E74E96" w:rsidRPr="000521E5" w:rsidRDefault="00E74E96" w:rsidP="00E74E96">
      <w:pPr>
        <w:spacing w:line="276" w:lineRule="auto"/>
        <w:jc w:val="both"/>
        <w:outlineLvl w:val="0"/>
        <w:rPr>
          <w:sz w:val="32"/>
          <w:szCs w:val="32"/>
        </w:rPr>
      </w:pPr>
    </w:p>
    <w:p w:rsidR="00E74E96" w:rsidRPr="000521E5" w:rsidRDefault="00E74E96" w:rsidP="00E74E96">
      <w:pPr>
        <w:spacing w:line="276" w:lineRule="auto"/>
        <w:jc w:val="both"/>
        <w:outlineLvl w:val="0"/>
        <w:rPr>
          <w:sz w:val="32"/>
          <w:szCs w:val="32"/>
        </w:rPr>
      </w:pPr>
    </w:p>
    <w:sectPr w:rsidR="00E74E96" w:rsidRPr="000521E5" w:rsidSect="003F2A8D">
      <w:pgSz w:w="12191" w:h="18031" w:code="512"/>
      <w:pgMar w:top="1701" w:right="709" w:bottom="1702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793" w:rsidRDefault="00B31793" w:rsidP="005B3C78">
      <w:r>
        <w:separator/>
      </w:r>
    </w:p>
  </w:endnote>
  <w:endnote w:type="continuationSeparator" w:id="0">
    <w:p w:rsidR="00B31793" w:rsidRDefault="00B31793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793" w:rsidRDefault="00B31793" w:rsidP="005B3C78">
      <w:r>
        <w:separator/>
      </w:r>
    </w:p>
  </w:footnote>
  <w:footnote w:type="continuationSeparator" w:id="0">
    <w:p w:rsidR="00B31793" w:rsidRDefault="00B31793" w:rsidP="005B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22"/>
    <w:rsid w:val="00001F9A"/>
    <w:rsid w:val="00002686"/>
    <w:rsid w:val="000171EB"/>
    <w:rsid w:val="00034B51"/>
    <w:rsid w:val="0003662F"/>
    <w:rsid w:val="00051696"/>
    <w:rsid w:val="000521E5"/>
    <w:rsid w:val="000706F0"/>
    <w:rsid w:val="00070789"/>
    <w:rsid w:val="00074864"/>
    <w:rsid w:val="00080BB0"/>
    <w:rsid w:val="000833FC"/>
    <w:rsid w:val="00093234"/>
    <w:rsid w:val="00096E82"/>
    <w:rsid w:val="00097B87"/>
    <w:rsid w:val="000A188A"/>
    <w:rsid w:val="000A4712"/>
    <w:rsid w:val="000A63D6"/>
    <w:rsid w:val="000B01E8"/>
    <w:rsid w:val="000B150D"/>
    <w:rsid w:val="000B4C54"/>
    <w:rsid w:val="000B564C"/>
    <w:rsid w:val="000D13CF"/>
    <w:rsid w:val="000D4C28"/>
    <w:rsid w:val="000F17BC"/>
    <w:rsid w:val="00115F1D"/>
    <w:rsid w:val="00116CE5"/>
    <w:rsid w:val="0013171A"/>
    <w:rsid w:val="00146980"/>
    <w:rsid w:val="001514DF"/>
    <w:rsid w:val="00153408"/>
    <w:rsid w:val="001659A2"/>
    <w:rsid w:val="0017095D"/>
    <w:rsid w:val="00190B84"/>
    <w:rsid w:val="001B5B2D"/>
    <w:rsid w:val="001C5C14"/>
    <w:rsid w:val="001C6C67"/>
    <w:rsid w:val="001D1AD4"/>
    <w:rsid w:val="001D64DA"/>
    <w:rsid w:val="001D73B3"/>
    <w:rsid w:val="001D77C0"/>
    <w:rsid w:val="001E74D5"/>
    <w:rsid w:val="001F2BBC"/>
    <w:rsid w:val="001F3D42"/>
    <w:rsid w:val="001F4957"/>
    <w:rsid w:val="001F51FA"/>
    <w:rsid w:val="002035A1"/>
    <w:rsid w:val="00205122"/>
    <w:rsid w:val="00205EF6"/>
    <w:rsid w:val="00220C20"/>
    <w:rsid w:val="002235A7"/>
    <w:rsid w:val="002339E0"/>
    <w:rsid w:val="00237242"/>
    <w:rsid w:val="002435C4"/>
    <w:rsid w:val="00247F71"/>
    <w:rsid w:val="00250D86"/>
    <w:rsid w:val="00252CC9"/>
    <w:rsid w:val="00257295"/>
    <w:rsid w:val="0027391D"/>
    <w:rsid w:val="00285C85"/>
    <w:rsid w:val="00297F84"/>
    <w:rsid w:val="002A1B57"/>
    <w:rsid w:val="002B289A"/>
    <w:rsid w:val="002B5D66"/>
    <w:rsid w:val="002C670A"/>
    <w:rsid w:val="002C76AB"/>
    <w:rsid w:val="002E4978"/>
    <w:rsid w:val="002F0438"/>
    <w:rsid w:val="0031492A"/>
    <w:rsid w:val="00324CE4"/>
    <w:rsid w:val="00334FFD"/>
    <w:rsid w:val="00351899"/>
    <w:rsid w:val="00354BC6"/>
    <w:rsid w:val="00373760"/>
    <w:rsid w:val="00390FE4"/>
    <w:rsid w:val="003A3ACE"/>
    <w:rsid w:val="003A5849"/>
    <w:rsid w:val="003A5A81"/>
    <w:rsid w:val="003B0F98"/>
    <w:rsid w:val="003B5B36"/>
    <w:rsid w:val="003C04E5"/>
    <w:rsid w:val="003C2BF2"/>
    <w:rsid w:val="003D028E"/>
    <w:rsid w:val="003D1FC2"/>
    <w:rsid w:val="003E26C5"/>
    <w:rsid w:val="003F2A8D"/>
    <w:rsid w:val="003F4802"/>
    <w:rsid w:val="00410470"/>
    <w:rsid w:val="004106E1"/>
    <w:rsid w:val="00411D54"/>
    <w:rsid w:val="00412BFA"/>
    <w:rsid w:val="00416580"/>
    <w:rsid w:val="0042086A"/>
    <w:rsid w:val="004233C8"/>
    <w:rsid w:val="0042372A"/>
    <w:rsid w:val="004262A3"/>
    <w:rsid w:val="0043015B"/>
    <w:rsid w:val="0043198E"/>
    <w:rsid w:val="00450257"/>
    <w:rsid w:val="0045557B"/>
    <w:rsid w:val="00467852"/>
    <w:rsid w:val="004800D1"/>
    <w:rsid w:val="004832EF"/>
    <w:rsid w:val="004834F8"/>
    <w:rsid w:val="004914F9"/>
    <w:rsid w:val="0049264D"/>
    <w:rsid w:val="0049799C"/>
    <w:rsid w:val="004A2043"/>
    <w:rsid w:val="004B45D9"/>
    <w:rsid w:val="004B6ACB"/>
    <w:rsid w:val="004C5F70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277A7"/>
    <w:rsid w:val="00535025"/>
    <w:rsid w:val="00543F72"/>
    <w:rsid w:val="00546F2E"/>
    <w:rsid w:val="005611E2"/>
    <w:rsid w:val="00570E17"/>
    <w:rsid w:val="00577865"/>
    <w:rsid w:val="00595533"/>
    <w:rsid w:val="005A01BC"/>
    <w:rsid w:val="005A1DC3"/>
    <w:rsid w:val="005A6F54"/>
    <w:rsid w:val="005B0062"/>
    <w:rsid w:val="005B3B70"/>
    <w:rsid w:val="005B3C78"/>
    <w:rsid w:val="005B5766"/>
    <w:rsid w:val="005D1155"/>
    <w:rsid w:val="005E30B0"/>
    <w:rsid w:val="005E4FAB"/>
    <w:rsid w:val="005E5728"/>
    <w:rsid w:val="005F6E1E"/>
    <w:rsid w:val="005F6FA1"/>
    <w:rsid w:val="0060474E"/>
    <w:rsid w:val="00605929"/>
    <w:rsid w:val="00607B49"/>
    <w:rsid w:val="006104D7"/>
    <w:rsid w:val="006177D8"/>
    <w:rsid w:val="006203DF"/>
    <w:rsid w:val="00620ED0"/>
    <w:rsid w:val="0062750A"/>
    <w:rsid w:val="006634B1"/>
    <w:rsid w:val="0067085E"/>
    <w:rsid w:val="00691E18"/>
    <w:rsid w:val="006B3E61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0507"/>
    <w:rsid w:val="007014F1"/>
    <w:rsid w:val="007036F2"/>
    <w:rsid w:val="00706288"/>
    <w:rsid w:val="00707C94"/>
    <w:rsid w:val="0071001F"/>
    <w:rsid w:val="00711645"/>
    <w:rsid w:val="007130E9"/>
    <w:rsid w:val="007210C9"/>
    <w:rsid w:val="00734743"/>
    <w:rsid w:val="007372EC"/>
    <w:rsid w:val="00737D18"/>
    <w:rsid w:val="0074696B"/>
    <w:rsid w:val="00750137"/>
    <w:rsid w:val="007516D0"/>
    <w:rsid w:val="00753AE1"/>
    <w:rsid w:val="0076000E"/>
    <w:rsid w:val="0076211F"/>
    <w:rsid w:val="007622CB"/>
    <w:rsid w:val="007631EB"/>
    <w:rsid w:val="007715FA"/>
    <w:rsid w:val="007729F9"/>
    <w:rsid w:val="0078029B"/>
    <w:rsid w:val="00780779"/>
    <w:rsid w:val="007A632E"/>
    <w:rsid w:val="007C0285"/>
    <w:rsid w:val="007D1410"/>
    <w:rsid w:val="007D7589"/>
    <w:rsid w:val="007F49FF"/>
    <w:rsid w:val="00802522"/>
    <w:rsid w:val="0080547F"/>
    <w:rsid w:val="00814DBD"/>
    <w:rsid w:val="00835CF4"/>
    <w:rsid w:val="00843A67"/>
    <w:rsid w:val="00857121"/>
    <w:rsid w:val="00866B98"/>
    <w:rsid w:val="008804D7"/>
    <w:rsid w:val="008812A7"/>
    <w:rsid w:val="008966D8"/>
    <w:rsid w:val="00897CBD"/>
    <w:rsid w:val="008A2AE3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A0516"/>
    <w:rsid w:val="009B0C02"/>
    <w:rsid w:val="009D17AE"/>
    <w:rsid w:val="009D6178"/>
    <w:rsid w:val="009E0B1F"/>
    <w:rsid w:val="009E224A"/>
    <w:rsid w:val="009E6B3A"/>
    <w:rsid w:val="009F616B"/>
    <w:rsid w:val="00A00E24"/>
    <w:rsid w:val="00A20713"/>
    <w:rsid w:val="00A24EE5"/>
    <w:rsid w:val="00A25225"/>
    <w:rsid w:val="00A25A02"/>
    <w:rsid w:val="00A674CD"/>
    <w:rsid w:val="00A71F53"/>
    <w:rsid w:val="00A75F76"/>
    <w:rsid w:val="00A81FDF"/>
    <w:rsid w:val="00A842A7"/>
    <w:rsid w:val="00A85F34"/>
    <w:rsid w:val="00A94A28"/>
    <w:rsid w:val="00A97D20"/>
    <w:rsid w:val="00AA2A19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1793"/>
    <w:rsid w:val="00B34935"/>
    <w:rsid w:val="00B54213"/>
    <w:rsid w:val="00B653EA"/>
    <w:rsid w:val="00B702CB"/>
    <w:rsid w:val="00B70614"/>
    <w:rsid w:val="00B777A3"/>
    <w:rsid w:val="00B84507"/>
    <w:rsid w:val="00B909BA"/>
    <w:rsid w:val="00BA0FAF"/>
    <w:rsid w:val="00BA1607"/>
    <w:rsid w:val="00BA383C"/>
    <w:rsid w:val="00BA3D08"/>
    <w:rsid w:val="00BB7381"/>
    <w:rsid w:val="00BC20F2"/>
    <w:rsid w:val="00BD0175"/>
    <w:rsid w:val="00BD2523"/>
    <w:rsid w:val="00BD41BD"/>
    <w:rsid w:val="00BE44DD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80055"/>
    <w:rsid w:val="00C8074E"/>
    <w:rsid w:val="00C81F9A"/>
    <w:rsid w:val="00C857B1"/>
    <w:rsid w:val="00C907BC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D3B8F"/>
    <w:rsid w:val="00CE1990"/>
    <w:rsid w:val="00CF47EB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657D7"/>
    <w:rsid w:val="00D72EFC"/>
    <w:rsid w:val="00D76239"/>
    <w:rsid w:val="00D76E33"/>
    <w:rsid w:val="00D83D23"/>
    <w:rsid w:val="00D9150D"/>
    <w:rsid w:val="00D94903"/>
    <w:rsid w:val="00DB069D"/>
    <w:rsid w:val="00DB18E7"/>
    <w:rsid w:val="00DB26F5"/>
    <w:rsid w:val="00DB6C58"/>
    <w:rsid w:val="00DC2393"/>
    <w:rsid w:val="00DC363D"/>
    <w:rsid w:val="00DC4B98"/>
    <w:rsid w:val="00DC7AAF"/>
    <w:rsid w:val="00DE0CE6"/>
    <w:rsid w:val="00DE0D03"/>
    <w:rsid w:val="00DE2F09"/>
    <w:rsid w:val="00DE4319"/>
    <w:rsid w:val="00DF43AF"/>
    <w:rsid w:val="00DF7EBB"/>
    <w:rsid w:val="00E0101A"/>
    <w:rsid w:val="00E025A1"/>
    <w:rsid w:val="00E102F9"/>
    <w:rsid w:val="00E129C0"/>
    <w:rsid w:val="00E31265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34A9"/>
    <w:rsid w:val="00E65325"/>
    <w:rsid w:val="00E72A8E"/>
    <w:rsid w:val="00E74E96"/>
    <w:rsid w:val="00E808D7"/>
    <w:rsid w:val="00E816FB"/>
    <w:rsid w:val="00E817A7"/>
    <w:rsid w:val="00E90A37"/>
    <w:rsid w:val="00E967EF"/>
    <w:rsid w:val="00EA55F8"/>
    <w:rsid w:val="00ED0442"/>
    <w:rsid w:val="00EF406F"/>
    <w:rsid w:val="00F00170"/>
    <w:rsid w:val="00F03E00"/>
    <w:rsid w:val="00F17AB1"/>
    <w:rsid w:val="00F27300"/>
    <w:rsid w:val="00F3167F"/>
    <w:rsid w:val="00F37083"/>
    <w:rsid w:val="00F4521E"/>
    <w:rsid w:val="00F63323"/>
    <w:rsid w:val="00F6716E"/>
    <w:rsid w:val="00F70823"/>
    <w:rsid w:val="00F71FB0"/>
    <w:rsid w:val="00F827B1"/>
    <w:rsid w:val="00F84E67"/>
    <w:rsid w:val="00F859FF"/>
    <w:rsid w:val="00F86CFD"/>
    <w:rsid w:val="00F92758"/>
    <w:rsid w:val="00F96E86"/>
    <w:rsid w:val="00FA454E"/>
    <w:rsid w:val="00FA5BB6"/>
    <w:rsid w:val="00FB0AEB"/>
    <w:rsid w:val="00FD3343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4FFB0-5C4A-4125-B41D-E2EA9EDB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Mario</cp:lastModifiedBy>
  <cp:revision>11</cp:revision>
  <cp:lastPrinted>2023-07-10T12:05:00Z</cp:lastPrinted>
  <dcterms:created xsi:type="dcterms:W3CDTF">2023-07-31T17:46:00Z</dcterms:created>
  <dcterms:modified xsi:type="dcterms:W3CDTF">2023-11-21T13:13:00Z</dcterms:modified>
</cp:coreProperties>
</file>