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029556DD" w:rsidR="009B32B3" w:rsidRPr="00A07208" w:rsidRDefault="00A259AA" w:rsidP="00CF4A4B">
      <w:pPr>
        <w:spacing w:after="0" w:line="276" w:lineRule="auto"/>
        <w:ind w:left="-1276" w:right="-1277"/>
        <w:jc w:val="both"/>
        <w:rPr>
          <w:rFonts w:ascii="Times New Roman" w:hAnsi="Times New Roman" w:cs="Times New Roman"/>
          <w:bCs/>
          <w:sz w:val="34"/>
          <w:szCs w:val="34"/>
        </w:rPr>
      </w:pPr>
      <w:r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</w:t>
      </w:r>
      <w:r w:rsidR="005D57AF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V</w:t>
      </w:r>
      <w:r w:rsidR="00674A12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igésima</w:t>
      </w:r>
      <w:r w:rsidR="00A66844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2B605E">
        <w:rPr>
          <w:rFonts w:ascii="Times New Roman" w:hAnsi="Times New Roman" w:cs="Times New Roman"/>
          <w:color w:val="000000" w:themeColor="text1"/>
          <w:sz w:val="34"/>
          <w:szCs w:val="34"/>
        </w:rPr>
        <w:t>Quinta</w:t>
      </w:r>
      <w:r w:rsidR="009E157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Quarta Sessão Legislativa da Décima </w:t>
      </w:r>
      <w:r w:rsidR="00744E2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Quinta</w:t>
      </w:r>
      <w:r w:rsidR="009E157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Legislatura da Câmara Munici</w:t>
      </w:r>
      <w:r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p</w:t>
      </w:r>
      <w:r w:rsidR="00A605D8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al de Buritis-MG, realizada ao</w:t>
      </w:r>
      <w:r w:rsidR="00563468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s </w:t>
      </w:r>
      <w:r w:rsidR="002D10E6">
        <w:rPr>
          <w:rFonts w:ascii="Times New Roman" w:hAnsi="Times New Roman" w:cs="Times New Roman"/>
          <w:color w:val="000000" w:themeColor="text1"/>
          <w:sz w:val="34"/>
          <w:szCs w:val="34"/>
        </w:rPr>
        <w:t>vinte e seis</w:t>
      </w:r>
      <w:r w:rsidR="002B605E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dias</w:t>
      </w:r>
      <w:r w:rsidR="00012962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BB1623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do </w:t>
      </w:r>
      <w:r w:rsidR="00A605D8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mês de </w:t>
      </w:r>
      <w:r w:rsidR="003F7101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agosto</w:t>
      </w:r>
      <w:r w:rsidR="009E157A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do ano de dois mil e vinte e quatro, às vinte horas. </w:t>
      </w:r>
      <w:r w:rsidR="009E157A" w:rsidRPr="00A0720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="009E157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Constatada a presença </w:t>
      </w:r>
      <w:r w:rsidR="006946B2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de </w:t>
      </w:r>
      <w:r w:rsidR="006976A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oito</w:t>
      </w:r>
      <w:r w:rsidR="003C090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vereadores</w:t>
      </w:r>
      <w:r w:rsidR="006976A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 justificada a ausência da</w:t>
      </w:r>
      <w:r w:rsidR="001B187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vereador</w:t>
      </w:r>
      <w:r w:rsidR="006976A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</w:t>
      </w:r>
      <w:r w:rsidR="001B187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Sibele</w:t>
      </w:r>
      <w:r w:rsidR="001D5D15" w:rsidRPr="00A07208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94032A" w:rsidRPr="00A07208">
        <w:rPr>
          <w:rFonts w:ascii="Times New Roman" w:hAnsi="Times New Roman" w:cs="Times New Roman"/>
          <w:bCs/>
          <w:sz w:val="34"/>
          <w:szCs w:val="34"/>
        </w:rPr>
        <w:t>O Presidente Wendel Durães</w:t>
      </w:r>
      <w:r w:rsidR="001B187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declarou aberta a Sessão </w:t>
      </w:r>
      <w:r w:rsidR="001B1879" w:rsidRPr="00997FBB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e passou a palavra ao Primeiro Secretário para leitura da ata da reunião anterior, que após lida, foi aprovada</w:t>
      </w:r>
      <w:r w:rsidR="009E157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.</w:t>
      </w:r>
      <w:r w:rsidR="00894894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BF7756" w:rsidRPr="00A0720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EXPEDIENTE: </w:t>
      </w:r>
      <w:r w:rsidR="0094032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Não houve correspondências</w:t>
      </w:r>
      <w:r w:rsidR="00B72203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>.</w:t>
      </w:r>
      <w:r w:rsidR="00604E46" w:rsidRPr="00A07208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9E157A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</w:t>
      </w:r>
      <w:r w:rsidR="001D5D15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ÃO </w:t>
      </w:r>
      <w:r w:rsidR="00664E03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DE</w:t>
      </w:r>
      <w:r w:rsidR="001D5D15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DISCUSSÃO DE PROPOSIÇÃO:</w:t>
      </w:r>
      <w:r w:rsidR="00915D9E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 xml:space="preserve"> </w:t>
      </w:r>
      <w:r w:rsidR="00A55EA7">
        <w:rPr>
          <w:rFonts w:ascii="Times New Roman" w:hAnsi="Times New Roman" w:cs="Times New Roman"/>
          <w:sz w:val="34"/>
          <w:szCs w:val="34"/>
        </w:rPr>
        <w:t>Não houve apresentação de proposiç</w:t>
      </w:r>
      <w:r w:rsidR="00B00290">
        <w:rPr>
          <w:rFonts w:ascii="Times New Roman" w:hAnsi="Times New Roman" w:cs="Times New Roman"/>
          <w:sz w:val="34"/>
          <w:szCs w:val="34"/>
        </w:rPr>
        <w:t>ões.</w:t>
      </w:r>
      <w:r w:rsidR="00915D9E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664E03" w:rsidRPr="00A07208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="00DE4FD4" w:rsidRPr="00A07208">
        <w:rPr>
          <w:rFonts w:ascii="Times New Roman" w:hAnsi="Times New Roman" w:cs="Times New Roman"/>
          <w:bCs/>
          <w:sz w:val="34"/>
          <w:szCs w:val="34"/>
        </w:rPr>
        <w:t>:</w:t>
      </w:r>
      <w:r w:rsidR="003B23BF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A55EA7">
        <w:rPr>
          <w:rFonts w:ascii="Times New Roman" w:hAnsi="Times New Roman" w:cs="Times New Roman"/>
          <w:bCs/>
          <w:sz w:val="34"/>
          <w:szCs w:val="34"/>
        </w:rPr>
        <w:t xml:space="preserve">O </w:t>
      </w:r>
      <w:r w:rsidR="00B00290">
        <w:rPr>
          <w:rFonts w:ascii="Times New Roman" w:hAnsi="Times New Roman" w:cs="Times New Roman"/>
          <w:bCs/>
          <w:sz w:val="34"/>
          <w:szCs w:val="34"/>
        </w:rPr>
        <w:t>v</w:t>
      </w:r>
      <w:r w:rsidR="00F60B50">
        <w:rPr>
          <w:rFonts w:ascii="Times New Roman" w:hAnsi="Times New Roman" w:cs="Times New Roman"/>
          <w:bCs/>
          <w:sz w:val="34"/>
          <w:szCs w:val="34"/>
        </w:rPr>
        <w:t>ereador Geldo</w:t>
      </w:r>
      <w:r w:rsidR="001D2996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4A4B">
        <w:rPr>
          <w:rFonts w:ascii="Times New Roman" w:hAnsi="Times New Roman" w:cs="Times New Roman"/>
          <w:bCs/>
          <w:sz w:val="34"/>
          <w:szCs w:val="34"/>
        </w:rPr>
        <w:t xml:space="preserve">registrou reclamação sobre a falta de manutenção dos ônibus que transportam universitários e cobrou esclarecimento do coordenador. 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Solicitou </w:t>
      </w:r>
      <w:r w:rsidR="00CF4A4B">
        <w:rPr>
          <w:rFonts w:ascii="Times New Roman" w:hAnsi="Times New Roman" w:cs="Times New Roman"/>
          <w:bCs/>
          <w:sz w:val="34"/>
          <w:szCs w:val="34"/>
        </w:rPr>
        <w:t>abertura de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 estrada para </w:t>
      </w:r>
      <w:r w:rsidR="00432A08">
        <w:rPr>
          <w:rFonts w:ascii="Times New Roman" w:hAnsi="Times New Roman" w:cs="Times New Roman"/>
          <w:bCs/>
          <w:sz w:val="34"/>
          <w:szCs w:val="34"/>
        </w:rPr>
        <w:t>moradores d</w:t>
      </w:r>
      <w:r w:rsidR="00CF4A4B">
        <w:rPr>
          <w:rFonts w:ascii="Times New Roman" w:hAnsi="Times New Roman" w:cs="Times New Roman"/>
          <w:bCs/>
          <w:sz w:val="34"/>
          <w:szCs w:val="34"/>
        </w:rPr>
        <w:t>a região do Mangues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B00290">
        <w:rPr>
          <w:rFonts w:ascii="Times New Roman" w:hAnsi="Times New Roman" w:cs="Times New Roman"/>
          <w:bCs/>
          <w:sz w:val="34"/>
          <w:szCs w:val="34"/>
        </w:rPr>
        <w:t>V</w:t>
      </w:r>
      <w:r w:rsidR="001D2996">
        <w:rPr>
          <w:rFonts w:ascii="Times New Roman" w:hAnsi="Times New Roman" w:cs="Times New Roman"/>
          <w:bCs/>
          <w:sz w:val="34"/>
          <w:szCs w:val="34"/>
        </w:rPr>
        <w:t xml:space="preserve">ereador </w:t>
      </w:r>
      <w:r w:rsidR="009025DA">
        <w:rPr>
          <w:rFonts w:ascii="Times New Roman" w:hAnsi="Times New Roman" w:cs="Times New Roman"/>
          <w:bCs/>
          <w:sz w:val="34"/>
          <w:szCs w:val="34"/>
        </w:rPr>
        <w:t>Fl</w:t>
      </w:r>
      <w:r w:rsidR="00CF4A4B">
        <w:rPr>
          <w:rFonts w:ascii="Times New Roman" w:hAnsi="Times New Roman" w:cs="Times New Roman"/>
          <w:bCs/>
          <w:sz w:val="34"/>
          <w:szCs w:val="34"/>
        </w:rPr>
        <w:t>á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vio </w:t>
      </w:r>
      <w:r w:rsidR="00CF4A4B">
        <w:rPr>
          <w:rFonts w:ascii="Times New Roman" w:hAnsi="Times New Roman" w:cs="Times New Roman"/>
          <w:bCs/>
          <w:sz w:val="34"/>
          <w:szCs w:val="34"/>
        </w:rPr>
        <w:t>questionou o Executivo sobre o pagamento das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 Emenda</w:t>
      </w:r>
      <w:r w:rsidR="006976AB">
        <w:rPr>
          <w:rFonts w:ascii="Times New Roman" w:hAnsi="Times New Roman" w:cs="Times New Roman"/>
          <w:bCs/>
          <w:sz w:val="34"/>
          <w:szCs w:val="34"/>
        </w:rPr>
        <w:t>s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 Impositivas</w:t>
      </w:r>
      <w:r w:rsidR="00CF4A4B">
        <w:rPr>
          <w:rFonts w:ascii="Times New Roman" w:hAnsi="Times New Roman" w:cs="Times New Roman"/>
          <w:bCs/>
          <w:sz w:val="34"/>
          <w:szCs w:val="34"/>
        </w:rPr>
        <w:t>, que</w:t>
      </w:r>
      <w:r w:rsidR="009025DA">
        <w:rPr>
          <w:rFonts w:ascii="Times New Roman" w:hAnsi="Times New Roman" w:cs="Times New Roman"/>
          <w:bCs/>
          <w:sz w:val="34"/>
          <w:szCs w:val="34"/>
        </w:rPr>
        <w:t xml:space="preserve"> estão atrasadas desde 2023</w:t>
      </w:r>
      <w:r w:rsidR="00943CBD">
        <w:rPr>
          <w:rFonts w:ascii="Times New Roman" w:hAnsi="Times New Roman" w:cs="Times New Roman"/>
          <w:bCs/>
          <w:sz w:val="34"/>
          <w:szCs w:val="34"/>
        </w:rPr>
        <w:t>.</w:t>
      </w:r>
      <w:r w:rsidR="00CF4A4B">
        <w:rPr>
          <w:rFonts w:ascii="Times New Roman" w:hAnsi="Times New Roman" w:cs="Times New Roman"/>
          <w:bCs/>
          <w:sz w:val="34"/>
          <w:szCs w:val="34"/>
        </w:rPr>
        <w:t xml:space="preserve"> V</w:t>
      </w:r>
      <w:r w:rsidR="00C13461">
        <w:rPr>
          <w:rFonts w:ascii="Times New Roman" w:hAnsi="Times New Roman" w:cs="Times New Roman"/>
          <w:bCs/>
          <w:sz w:val="34"/>
          <w:szCs w:val="34"/>
        </w:rPr>
        <w:t xml:space="preserve">ereador Branquinho parabenizou o Executivo </w:t>
      </w:r>
      <w:r w:rsidR="00CF4A4B">
        <w:rPr>
          <w:rFonts w:ascii="Times New Roman" w:hAnsi="Times New Roman" w:cs="Times New Roman"/>
          <w:bCs/>
          <w:sz w:val="34"/>
          <w:szCs w:val="34"/>
        </w:rPr>
        <w:t>pela</w:t>
      </w:r>
      <w:r w:rsidR="00C13461">
        <w:rPr>
          <w:rFonts w:ascii="Times New Roman" w:hAnsi="Times New Roman" w:cs="Times New Roman"/>
          <w:bCs/>
          <w:sz w:val="34"/>
          <w:szCs w:val="34"/>
        </w:rPr>
        <w:t xml:space="preserve"> pavimentação asfáltica </w:t>
      </w:r>
      <w:r w:rsidR="00CF4A4B">
        <w:rPr>
          <w:rFonts w:ascii="Times New Roman" w:hAnsi="Times New Roman" w:cs="Times New Roman"/>
          <w:bCs/>
          <w:sz w:val="34"/>
          <w:szCs w:val="34"/>
        </w:rPr>
        <w:t>n</w:t>
      </w:r>
      <w:r w:rsidR="00C13461">
        <w:rPr>
          <w:rFonts w:ascii="Times New Roman" w:hAnsi="Times New Roman" w:cs="Times New Roman"/>
          <w:bCs/>
          <w:sz w:val="34"/>
          <w:szCs w:val="34"/>
        </w:rPr>
        <w:t>o Distrito de São Pedro</w:t>
      </w:r>
      <w:r w:rsidR="00CF4A4B">
        <w:rPr>
          <w:rFonts w:ascii="Times New Roman" w:hAnsi="Times New Roman" w:cs="Times New Roman"/>
          <w:bCs/>
          <w:sz w:val="34"/>
          <w:szCs w:val="34"/>
        </w:rPr>
        <w:t xml:space="preserve"> em ruas da zona urbana do município</w:t>
      </w:r>
      <w:r w:rsidR="00C13461">
        <w:rPr>
          <w:rFonts w:ascii="Times New Roman" w:hAnsi="Times New Roman" w:cs="Times New Roman"/>
          <w:bCs/>
          <w:sz w:val="34"/>
          <w:szCs w:val="34"/>
        </w:rPr>
        <w:t xml:space="preserve">. </w:t>
      </w:r>
      <w:r w:rsidR="006169CB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9E157A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PARTE:</w:t>
      </w:r>
      <w:r w:rsidR="00BF502D" w:rsidRPr="00A07208">
        <w:rPr>
          <w:rFonts w:ascii="Times New Roman" w:hAnsi="Times New Roman" w:cs="Times New Roman"/>
          <w:sz w:val="34"/>
          <w:szCs w:val="34"/>
        </w:rPr>
        <w:t xml:space="preserve"> </w:t>
      </w:r>
      <w:r w:rsidR="005F4124" w:rsidRPr="004E7D2E">
        <w:rPr>
          <w:rFonts w:ascii="Times New Roman" w:hAnsi="Times New Roman" w:cs="Times New Roman"/>
          <w:sz w:val="34"/>
          <w:szCs w:val="34"/>
        </w:rPr>
        <w:t>Única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discussão e votação da </w:t>
      </w:r>
      <w:r w:rsidR="004E7D2E" w:rsidRPr="00CF4A4B">
        <w:rPr>
          <w:rFonts w:ascii="Times New Roman" w:hAnsi="Times New Roman" w:cs="Times New Roman"/>
          <w:b/>
          <w:bCs/>
          <w:sz w:val="34"/>
          <w:szCs w:val="34"/>
        </w:rPr>
        <w:t>Emenda Mo</w:t>
      </w:r>
      <w:r w:rsidR="00C50F6E" w:rsidRPr="00CF4A4B">
        <w:rPr>
          <w:rFonts w:ascii="Times New Roman" w:hAnsi="Times New Roman" w:cs="Times New Roman"/>
          <w:b/>
          <w:bCs/>
          <w:sz w:val="34"/>
          <w:szCs w:val="34"/>
        </w:rPr>
        <w:t>dificativa n° 01 ao PLC 15/2024</w:t>
      </w:r>
      <w:r w:rsidR="00C50F6E">
        <w:rPr>
          <w:rFonts w:ascii="Times New Roman" w:hAnsi="Times New Roman" w:cs="Times New Roman"/>
          <w:sz w:val="34"/>
          <w:szCs w:val="34"/>
        </w:rPr>
        <w:t xml:space="preserve"> -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Modifica o parágrafo único do artigo 3° do Projeto de Lei Complementar n° 15/2024. De autoria da vereadora </w:t>
      </w:r>
      <w:proofErr w:type="spellStart"/>
      <w:r w:rsidR="004E7D2E" w:rsidRPr="004E7D2E">
        <w:rPr>
          <w:rFonts w:ascii="Times New Roman" w:hAnsi="Times New Roman" w:cs="Times New Roman"/>
          <w:sz w:val="34"/>
          <w:szCs w:val="34"/>
        </w:rPr>
        <w:t>Nilvia</w:t>
      </w:r>
      <w:proofErr w:type="spellEnd"/>
      <w:r w:rsidR="004E7D2E" w:rsidRPr="004E7D2E">
        <w:rPr>
          <w:rFonts w:ascii="Times New Roman" w:hAnsi="Times New Roman" w:cs="Times New Roman"/>
          <w:sz w:val="34"/>
          <w:szCs w:val="34"/>
        </w:rPr>
        <w:t xml:space="preserve"> Prisco. </w:t>
      </w:r>
      <w:r w:rsidR="004E7D2E" w:rsidRPr="00A07208">
        <w:rPr>
          <w:rFonts w:ascii="Times New Roman" w:hAnsi="Times New Roman" w:cs="Times New Roman"/>
          <w:bCs/>
          <w:sz w:val="34"/>
          <w:szCs w:val="34"/>
        </w:rPr>
        <w:t>Aprovado por sete votos favoráveis e nenhum contrário</w:t>
      </w:r>
      <w:r w:rsidR="0074742F">
        <w:rPr>
          <w:rFonts w:ascii="Times New Roman" w:hAnsi="Times New Roman" w:cs="Times New Roman"/>
          <w:sz w:val="34"/>
          <w:szCs w:val="34"/>
        </w:rPr>
        <w:t>.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Única discussão e votação da </w:t>
      </w:r>
      <w:r w:rsidR="004E7D2E" w:rsidRPr="00CF4A4B">
        <w:rPr>
          <w:rFonts w:ascii="Times New Roman" w:hAnsi="Times New Roman" w:cs="Times New Roman"/>
          <w:b/>
          <w:bCs/>
          <w:sz w:val="34"/>
          <w:szCs w:val="34"/>
        </w:rPr>
        <w:t>Emenda Modificativa n° 02/2024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- Modifica o Anexo I do Projeto de Lei Complementar n° 15/2024. De autoria da vereadora </w:t>
      </w:r>
      <w:proofErr w:type="spellStart"/>
      <w:r w:rsidR="004E7D2E" w:rsidRPr="004E7D2E">
        <w:rPr>
          <w:rFonts w:ascii="Times New Roman" w:hAnsi="Times New Roman" w:cs="Times New Roman"/>
          <w:sz w:val="34"/>
          <w:szCs w:val="34"/>
        </w:rPr>
        <w:t>Nilvia</w:t>
      </w:r>
      <w:proofErr w:type="spellEnd"/>
      <w:r w:rsidR="004E7D2E" w:rsidRPr="004E7D2E">
        <w:rPr>
          <w:rFonts w:ascii="Times New Roman" w:hAnsi="Times New Roman" w:cs="Times New Roman"/>
          <w:sz w:val="34"/>
          <w:szCs w:val="34"/>
        </w:rPr>
        <w:t xml:space="preserve"> Prisco. </w:t>
      </w:r>
      <w:r w:rsidR="004E7D2E" w:rsidRPr="00A07208">
        <w:rPr>
          <w:rFonts w:ascii="Times New Roman" w:hAnsi="Times New Roman" w:cs="Times New Roman"/>
          <w:bCs/>
          <w:sz w:val="34"/>
          <w:szCs w:val="34"/>
        </w:rPr>
        <w:t>Aprovado por sete votos favoráveis e nenhum contrário</w:t>
      </w:r>
      <w:r w:rsidR="0074742F">
        <w:rPr>
          <w:rFonts w:ascii="Times New Roman" w:hAnsi="Times New Roman" w:cs="Times New Roman"/>
          <w:sz w:val="34"/>
          <w:szCs w:val="34"/>
        </w:rPr>
        <w:t>.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Primeira discussão e votação do </w:t>
      </w:r>
      <w:r w:rsidR="004E7D2E" w:rsidRPr="00CF4A4B">
        <w:rPr>
          <w:rFonts w:ascii="Times New Roman" w:hAnsi="Times New Roman" w:cs="Times New Roman"/>
          <w:b/>
          <w:bCs/>
          <w:sz w:val="34"/>
          <w:szCs w:val="34"/>
        </w:rPr>
        <w:t>Projeto de Lei Complementar n° 15/2024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- Dispõe sobre a criação da Brigada Municipal de Buritis/MG e dá outras providências. De autoria do Executivo Municipal. </w:t>
      </w:r>
      <w:r w:rsidR="004E7D2E" w:rsidRPr="00A07208">
        <w:rPr>
          <w:rFonts w:ascii="Times New Roman" w:hAnsi="Times New Roman" w:cs="Times New Roman"/>
          <w:bCs/>
          <w:sz w:val="34"/>
          <w:szCs w:val="34"/>
        </w:rPr>
        <w:t>Aprovado por sete votos favoráveis e nenhum contrário</w:t>
      </w:r>
      <w:r w:rsidR="0074742F">
        <w:rPr>
          <w:rFonts w:ascii="Times New Roman" w:hAnsi="Times New Roman" w:cs="Times New Roman"/>
          <w:sz w:val="34"/>
          <w:szCs w:val="34"/>
        </w:rPr>
        <w:t>.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Primeira discussão e votação do </w:t>
      </w:r>
      <w:r w:rsidR="004E7D2E" w:rsidRPr="00CF4A4B">
        <w:rPr>
          <w:rFonts w:ascii="Times New Roman" w:hAnsi="Times New Roman" w:cs="Times New Roman"/>
          <w:b/>
          <w:bCs/>
          <w:sz w:val="34"/>
          <w:szCs w:val="34"/>
        </w:rPr>
        <w:t>Projeto de Lei n° 47/2024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- Dispõe sobre ratificação do protocolo de intenções do Consórcio Intermunicipal dos Municípios do Noroeste de Minas - CINF </w:t>
      </w:r>
      <w:r w:rsidR="004E7D2E">
        <w:rPr>
          <w:rFonts w:ascii="Times New Roman" w:hAnsi="Times New Roman" w:cs="Times New Roman"/>
          <w:sz w:val="34"/>
          <w:szCs w:val="34"/>
        </w:rPr>
        <w:t>–</w:t>
      </w:r>
      <w:r w:rsidR="004E7D2E" w:rsidRPr="004E7D2E">
        <w:rPr>
          <w:rFonts w:ascii="Times New Roman" w:hAnsi="Times New Roman" w:cs="Times New Roman"/>
          <w:sz w:val="34"/>
          <w:szCs w:val="34"/>
        </w:rPr>
        <w:t xml:space="preserve"> AMNOR</w:t>
      </w:r>
      <w:r w:rsidR="004E7D2E">
        <w:rPr>
          <w:rFonts w:ascii="Times New Roman" w:hAnsi="Times New Roman" w:cs="Times New Roman"/>
          <w:sz w:val="34"/>
          <w:szCs w:val="34"/>
        </w:rPr>
        <w:t xml:space="preserve"> e dá outras providências. De autoria do Executivo Municipal</w:t>
      </w:r>
      <w:r w:rsidR="00ED6708" w:rsidRPr="00A07208">
        <w:rPr>
          <w:rFonts w:ascii="Times New Roman" w:hAnsi="Times New Roman" w:cs="Times New Roman"/>
          <w:bCs/>
          <w:sz w:val="34"/>
          <w:szCs w:val="34"/>
        </w:rPr>
        <w:t>.</w:t>
      </w:r>
      <w:r w:rsidR="004E7D2E" w:rsidRPr="004E7D2E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4E7D2E" w:rsidRPr="00A07208">
        <w:rPr>
          <w:rFonts w:ascii="Times New Roman" w:hAnsi="Times New Roman" w:cs="Times New Roman"/>
          <w:bCs/>
          <w:sz w:val="34"/>
          <w:szCs w:val="34"/>
        </w:rPr>
        <w:t>Aprovado por sete votos favoráveis e nenhum contrário</w:t>
      </w:r>
      <w:r w:rsidR="004E7D2E">
        <w:rPr>
          <w:rFonts w:ascii="Times New Roman" w:hAnsi="Times New Roman" w:cs="Times New Roman"/>
          <w:bCs/>
          <w:sz w:val="34"/>
          <w:szCs w:val="34"/>
        </w:rPr>
        <w:t>.</w:t>
      </w:r>
      <w:r w:rsidR="00E03BCA" w:rsidRPr="00A07208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FA6CA7" w:rsidRPr="00A07208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LÍDERES</w:t>
      </w:r>
      <w:r w:rsidR="00FA6CA7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</w:t>
      </w:r>
      <w:r w:rsidR="003120BE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AE0FB4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O</w:t>
      </w:r>
      <w:r w:rsidR="00A0720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s vereadores d</w:t>
      </w:r>
      <w:r w:rsidR="00831695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ispensa</w:t>
      </w:r>
      <w:r w:rsidR="00A07208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ram o prazo para uso da palavra</w:t>
      </w:r>
      <w:r w:rsidR="00223E46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="009E157A" w:rsidRPr="00A07208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ORDEM DO DIA</w:t>
      </w:r>
      <w:r w:rsidR="009E157A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: Serão apreciadas as</w:t>
      </w:r>
      <w:r w:rsidR="004D2225" w:rsidRPr="00A07208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proposições aptas para votação. </w:t>
      </w:r>
      <w:r w:rsidR="009E157A" w:rsidRPr="00A07208">
        <w:rPr>
          <w:rFonts w:ascii="Times New Roman" w:hAnsi="Times New Roman" w:cs="Times New Roman"/>
          <w:b/>
          <w:sz w:val="34"/>
          <w:szCs w:val="34"/>
        </w:rPr>
        <w:t>QUÓRUM DE ENCERRAMENTO:</w:t>
      </w:r>
      <w:r w:rsidR="00150DD8" w:rsidRPr="00A07208">
        <w:rPr>
          <w:rFonts w:ascii="Times New Roman" w:hAnsi="Times New Roman" w:cs="Times New Roman"/>
          <w:sz w:val="34"/>
          <w:szCs w:val="34"/>
        </w:rPr>
        <w:t xml:space="preserve"> Constatada a presença de </w:t>
      </w:r>
      <w:r w:rsidR="00163437">
        <w:rPr>
          <w:rFonts w:ascii="Times New Roman" w:hAnsi="Times New Roman" w:cs="Times New Roman"/>
          <w:sz w:val="34"/>
          <w:szCs w:val="34"/>
        </w:rPr>
        <w:t>oito</w:t>
      </w:r>
      <w:r w:rsidR="009E157A" w:rsidRPr="00A07208">
        <w:rPr>
          <w:rFonts w:ascii="Times New Roman" w:hAnsi="Times New Roman" w:cs="Times New Roman"/>
          <w:sz w:val="34"/>
          <w:szCs w:val="34"/>
        </w:rPr>
        <w:t xml:space="preserve"> vereadores, </w:t>
      </w:r>
      <w:r w:rsidR="0094032A" w:rsidRPr="00A07208">
        <w:rPr>
          <w:rFonts w:ascii="Times New Roman" w:hAnsi="Times New Roman" w:cs="Times New Roman"/>
          <w:sz w:val="34"/>
          <w:szCs w:val="34"/>
        </w:rPr>
        <w:t>nada mais havendo, encerrou a reunião e para constar assino, eu Fagner dos Reis Mendes Pereira, Primeiro Secretário e Wendel Durães Presidente da Câmara</w:t>
      </w:r>
      <w:r w:rsidR="00BB1623" w:rsidRPr="00A07208">
        <w:rPr>
          <w:rFonts w:ascii="Times New Roman" w:hAnsi="Times New Roman" w:cs="Times New Roman"/>
          <w:sz w:val="34"/>
          <w:szCs w:val="34"/>
        </w:rPr>
        <w:t xml:space="preserve">. Sala de Sessões </w:t>
      </w:r>
      <w:r w:rsidR="00163437">
        <w:rPr>
          <w:rFonts w:ascii="Times New Roman" w:hAnsi="Times New Roman" w:cs="Times New Roman"/>
          <w:sz w:val="34"/>
          <w:szCs w:val="34"/>
        </w:rPr>
        <w:t>26</w:t>
      </w:r>
      <w:r w:rsidR="003F7101" w:rsidRPr="00A07208">
        <w:rPr>
          <w:rFonts w:ascii="Times New Roman" w:hAnsi="Times New Roman" w:cs="Times New Roman"/>
          <w:sz w:val="34"/>
          <w:szCs w:val="34"/>
        </w:rPr>
        <w:t xml:space="preserve"> de agosto</w:t>
      </w:r>
      <w:r w:rsidR="009E157A" w:rsidRPr="00A07208">
        <w:rPr>
          <w:rFonts w:ascii="Times New Roman" w:hAnsi="Times New Roman" w:cs="Times New Roman"/>
          <w:sz w:val="34"/>
          <w:szCs w:val="34"/>
        </w:rPr>
        <w:t xml:space="preserve"> de 2024.</w:t>
      </w:r>
    </w:p>
    <w:sectPr w:rsidR="009B32B3" w:rsidRPr="00A07208" w:rsidSect="00997FBB">
      <w:pgSz w:w="11906" w:h="16838"/>
      <w:pgMar w:top="426" w:right="1701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87600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43264"/>
    <w:rsid w:val="00050ED4"/>
    <w:rsid w:val="00055BA9"/>
    <w:rsid w:val="0007418C"/>
    <w:rsid w:val="00076885"/>
    <w:rsid w:val="0008179B"/>
    <w:rsid w:val="000918F3"/>
    <w:rsid w:val="00092AEF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37D"/>
    <w:rsid w:val="000C6AC0"/>
    <w:rsid w:val="000C7A59"/>
    <w:rsid w:val="000D0BF9"/>
    <w:rsid w:val="000E365A"/>
    <w:rsid w:val="000E744B"/>
    <w:rsid w:val="000F3589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70724"/>
    <w:rsid w:val="00170932"/>
    <w:rsid w:val="00172804"/>
    <w:rsid w:val="0017314F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477"/>
    <w:rsid w:val="00241910"/>
    <w:rsid w:val="0024490A"/>
    <w:rsid w:val="002449DF"/>
    <w:rsid w:val="0024513B"/>
    <w:rsid w:val="00245F83"/>
    <w:rsid w:val="002523B4"/>
    <w:rsid w:val="0025248C"/>
    <w:rsid w:val="0026060C"/>
    <w:rsid w:val="00273E95"/>
    <w:rsid w:val="00287889"/>
    <w:rsid w:val="00290A88"/>
    <w:rsid w:val="0029132E"/>
    <w:rsid w:val="0029171F"/>
    <w:rsid w:val="00293FF3"/>
    <w:rsid w:val="00297B2B"/>
    <w:rsid w:val="002A10AA"/>
    <w:rsid w:val="002A3B69"/>
    <w:rsid w:val="002A6B41"/>
    <w:rsid w:val="002B605E"/>
    <w:rsid w:val="002B6EDE"/>
    <w:rsid w:val="002C1C5F"/>
    <w:rsid w:val="002D10E6"/>
    <w:rsid w:val="002D6CF1"/>
    <w:rsid w:val="002F38A1"/>
    <w:rsid w:val="002F4ABE"/>
    <w:rsid w:val="002F7EE2"/>
    <w:rsid w:val="00300809"/>
    <w:rsid w:val="00303BF3"/>
    <w:rsid w:val="00304F50"/>
    <w:rsid w:val="003120BE"/>
    <w:rsid w:val="00314190"/>
    <w:rsid w:val="0031654E"/>
    <w:rsid w:val="0031746C"/>
    <w:rsid w:val="00324B6E"/>
    <w:rsid w:val="00327CBF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7914"/>
    <w:rsid w:val="00411073"/>
    <w:rsid w:val="0041174C"/>
    <w:rsid w:val="004118E6"/>
    <w:rsid w:val="004234F4"/>
    <w:rsid w:val="00432A08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53B6"/>
    <w:rsid w:val="004F5D36"/>
    <w:rsid w:val="00507577"/>
    <w:rsid w:val="00520D48"/>
    <w:rsid w:val="00524204"/>
    <w:rsid w:val="00526459"/>
    <w:rsid w:val="0053059D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4124"/>
    <w:rsid w:val="006036C1"/>
    <w:rsid w:val="00603E2F"/>
    <w:rsid w:val="00604E46"/>
    <w:rsid w:val="00607938"/>
    <w:rsid w:val="00613911"/>
    <w:rsid w:val="00614F32"/>
    <w:rsid w:val="006169CB"/>
    <w:rsid w:val="00621287"/>
    <w:rsid w:val="00621EB1"/>
    <w:rsid w:val="00622A10"/>
    <w:rsid w:val="00626B07"/>
    <w:rsid w:val="006544F8"/>
    <w:rsid w:val="00657A1C"/>
    <w:rsid w:val="00664E03"/>
    <w:rsid w:val="0067138D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6DE2"/>
    <w:rsid w:val="006C1AC6"/>
    <w:rsid w:val="006C24FB"/>
    <w:rsid w:val="006C50D7"/>
    <w:rsid w:val="006D4FA0"/>
    <w:rsid w:val="006D5731"/>
    <w:rsid w:val="006E27EA"/>
    <w:rsid w:val="006E5703"/>
    <w:rsid w:val="006F286A"/>
    <w:rsid w:val="006F506D"/>
    <w:rsid w:val="006F5FB2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3EFB"/>
    <w:rsid w:val="00764DC7"/>
    <w:rsid w:val="00765C71"/>
    <w:rsid w:val="00770165"/>
    <w:rsid w:val="0078088B"/>
    <w:rsid w:val="00790A56"/>
    <w:rsid w:val="00795C32"/>
    <w:rsid w:val="007A181A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6225"/>
    <w:rsid w:val="00864EB7"/>
    <w:rsid w:val="00865691"/>
    <w:rsid w:val="0086760D"/>
    <w:rsid w:val="0087528E"/>
    <w:rsid w:val="00875E84"/>
    <w:rsid w:val="00881977"/>
    <w:rsid w:val="0089123B"/>
    <w:rsid w:val="00894894"/>
    <w:rsid w:val="008A1285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69D5"/>
    <w:rsid w:val="008F10DB"/>
    <w:rsid w:val="008F6155"/>
    <w:rsid w:val="009025DA"/>
    <w:rsid w:val="00912ABF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60263"/>
    <w:rsid w:val="009620CE"/>
    <w:rsid w:val="00967D18"/>
    <w:rsid w:val="009701CD"/>
    <w:rsid w:val="009745D5"/>
    <w:rsid w:val="00977D55"/>
    <w:rsid w:val="00987E9A"/>
    <w:rsid w:val="00991C3C"/>
    <w:rsid w:val="00993B1D"/>
    <w:rsid w:val="00993BBF"/>
    <w:rsid w:val="00997FBB"/>
    <w:rsid w:val="009A553F"/>
    <w:rsid w:val="009A55C5"/>
    <w:rsid w:val="009A77C8"/>
    <w:rsid w:val="009B32B3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7B84"/>
    <w:rsid w:val="00A01F1F"/>
    <w:rsid w:val="00A04FD1"/>
    <w:rsid w:val="00A05541"/>
    <w:rsid w:val="00A07208"/>
    <w:rsid w:val="00A107D1"/>
    <w:rsid w:val="00A11F5E"/>
    <w:rsid w:val="00A21564"/>
    <w:rsid w:val="00A259AA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1B6D"/>
    <w:rsid w:val="00A913E8"/>
    <w:rsid w:val="00A96491"/>
    <w:rsid w:val="00A96E17"/>
    <w:rsid w:val="00AA3071"/>
    <w:rsid w:val="00AB02F1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B00290"/>
    <w:rsid w:val="00B00A0A"/>
    <w:rsid w:val="00B05177"/>
    <w:rsid w:val="00B14EBB"/>
    <w:rsid w:val="00B162F1"/>
    <w:rsid w:val="00B1769E"/>
    <w:rsid w:val="00B27BF5"/>
    <w:rsid w:val="00B37B80"/>
    <w:rsid w:val="00B41B27"/>
    <w:rsid w:val="00B4764E"/>
    <w:rsid w:val="00B61CD6"/>
    <w:rsid w:val="00B631F9"/>
    <w:rsid w:val="00B67238"/>
    <w:rsid w:val="00B6782C"/>
    <w:rsid w:val="00B72203"/>
    <w:rsid w:val="00B72EAD"/>
    <w:rsid w:val="00B860D3"/>
    <w:rsid w:val="00B8747B"/>
    <w:rsid w:val="00B92A8E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11CA"/>
    <w:rsid w:val="00BD1AE3"/>
    <w:rsid w:val="00BE59B2"/>
    <w:rsid w:val="00BE610B"/>
    <w:rsid w:val="00BE7F9E"/>
    <w:rsid w:val="00BF085D"/>
    <w:rsid w:val="00BF317E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47B87"/>
    <w:rsid w:val="00C50F6E"/>
    <w:rsid w:val="00C5172F"/>
    <w:rsid w:val="00C54D96"/>
    <w:rsid w:val="00C55FB6"/>
    <w:rsid w:val="00C61D35"/>
    <w:rsid w:val="00C6250E"/>
    <w:rsid w:val="00C665F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5B42"/>
    <w:rsid w:val="00D40DCC"/>
    <w:rsid w:val="00D419CE"/>
    <w:rsid w:val="00D4529A"/>
    <w:rsid w:val="00D4725D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3E46"/>
    <w:rsid w:val="00DE4FD4"/>
    <w:rsid w:val="00DF08E5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43FD"/>
    <w:rsid w:val="00E42C57"/>
    <w:rsid w:val="00E505DF"/>
    <w:rsid w:val="00E526A9"/>
    <w:rsid w:val="00E527E5"/>
    <w:rsid w:val="00E54E6F"/>
    <w:rsid w:val="00E574C4"/>
    <w:rsid w:val="00E609B3"/>
    <w:rsid w:val="00E67131"/>
    <w:rsid w:val="00E70DDC"/>
    <w:rsid w:val="00E74589"/>
    <w:rsid w:val="00E810E8"/>
    <w:rsid w:val="00E92A2C"/>
    <w:rsid w:val="00E941BD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3418"/>
    <w:rsid w:val="00EF42D3"/>
    <w:rsid w:val="00EF4903"/>
    <w:rsid w:val="00F01D8A"/>
    <w:rsid w:val="00F035AD"/>
    <w:rsid w:val="00F1005F"/>
    <w:rsid w:val="00F149A2"/>
    <w:rsid w:val="00F1648C"/>
    <w:rsid w:val="00F21299"/>
    <w:rsid w:val="00F22EDF"/>
    <w:rsid w:val="00F276F6"/>
    <w:rsid w:val="00F31466"/>
    <w:rsid w:val="00F33EF9"/>
    <w:rsid w:val="00F359F3"/>
    <w:rsid w:val="00F35A86"/>
    <w:rsid w:val="00F36C92"/>
    <w:rsid w:val="00F3706E"/>
    <w:rsid w:val="00F41641"/>
    <w:rsid w:val="00F43706"/>
    <w:rsid w:val="00F53542"/>
    <w:rsid w:val="00F539AF"/>
    <w:rsid w:val="00F53A3D"/>
    <w:rsid w:val="00F60B50"/>
    <w:rsid w:val="00F64A7D"/>
    <w:rsid w:val="00F66C5B"/>
    <w:rsid w:val="00F67890"/>
    <w:rsid w:val="00F71625"/>
    <w:rsid w:val="00F72B46"/>
    <w:rsid w:val="00FA17F1"/>
    <w:rsid w:val="00FA6CA7"/>
    <w:rsid w:val="00FC255C"/>
    <w:rsid w:val="00FC31A7"/>
    <w:rsid w:val="00FC3D89"/>
    <w:rsid w:val="00FC5BFA"/>
    <w:rsid w:val="00FD3668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2FC8060C-FA61-4E97-A450-41257859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Dra. Leidiane</dc:creator>
  <cp:lastModifiedBy>pc</cp:lastModifiedBy>
  <cp:revision>96</cp:revision>
  <cp:lastPrinted>2024-09-02T17:18:00Z</cp:lastPrinted>
  <dcterms:created xsi:type="dcterms:W3CDTF">2024-06-07T15:00:00Z</dcterms:created>
  <dcterms:modified xsi:type="dcterms:W3CDTF">2024-09-03T13:25:00Z</dcterms:modified>
  <dc:language>pt-BR</dc:language>
</cp:coreProperties>
</file>