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E4" w:rsidRPr="003679B5" w:rsidRDefault="00D83D23" w:rsidP="00B84507">
      <w:pPr>
        <w:spacing w:line="276" w:lineRule="auto"/>
        <w:jc w:val="both"/>
        <w:rPr>
          <w:sz w:val="30"/>
          <w:szCs w:val="30"/>
        </w:rPr>
      </w:pPr>
      <w:r w:rsidRPr="003679B5">
        <w:rPr>
          <w:sz w:val="30"/>
          <w:szCs w:val="30"/>
        </w:rPr>
        <w:t xml:space="preserve">Ata da </w:t>
      </w:r>
      <w:r w:rsidR="003679B5" w:rsidRPr="003679B5">
        <w:rPr>
          <w:sz w:val="30"/>
          <w:szCs w:val="30"/>
        </w:rPr>
        <w:t>Segunda</w:t>
      </w:r>
      <w:r w:rsidRPr="003679B5">
        <w:rPr>
          <w:sz w:val="30"/>
          <w:szCs w:val="30"/>
        </w:rPr>
        <w:t xml:space="preserve"> Reunião </w:t>
      </w:r>
      <w:r w:rsidR="004D21E4" w:rsidRPr="003679B5">
        <w:rPr>
          <w:sz w:val="30"/>
          <w:szCs w:val="30"/>
        </w:rPr>
        <w:t xml:space="preserve">Extraordinária da </w:t>
      </w:r>
      <w:r w:rsidR="00CA5ABC" w:rsidRPr="003679B5">
        <w:rPr>
          <w:sz w:val="30"/>
          <w:szCs w:val="30"/>
        </w:rPr>
        <w:t>Primeira</w:t>
      </w:r>
      <w:r w:rsidR="004D21E4" w:rsidRPr="003679B5">
        <w:rPr>
          <w:sz w:val="30"/>
          <w:szCs w:val="30"/>
        </w:rPr>
        <w:t xml:space="preserve"> Sessão Legislativa da Décima Qu</w:t>
      </w:r>
      <w:r w:rsidR="00CA5ABC" w:rsidRPr="003679B5">
        <w:rPr>
          <w:sz w:val="30"/>
          <w:szCs w:val="30"/>
        </w:rPr>
        <w:t>inta</w:t>
      </w:r>
      <w:r w:rsidR="004D21E4" w:rsidRPr="003679B5">
        <w:rPr>
          <w:sz w:val="30"/>
          <w:szCs w:val="30"/>
        </w:rPr>
        <w:t xml:space="preserve"> Legislatura da Câmara Municipal de Buritis, realizada aos </w:t>
      </w:r>
      <w:r w:rsidR="003679B5" w:rsidRPr="003679B5">
        <w:rPr>
          <w:sz w:val="30"/>
          <w:szCs w:val="30"/>
        </w:rPr>
        <w:t xml:space="preserve">vinte e nove </w:t>
      </w:r>
      <w:r w:rsidR="004D21E4" w:rsidRPr="003679B5">
        <w:rPr>
          <w:sz w:val="30"/>
          <w:szCs w:val="30"/>
        </w:rPr>
        <w:t>dias do mês de j</w:t>
      </w:r>
      <w:r w:rsidR="00CA5ABC" w:rsidRPr="003679B5">
        <w:rPr>
          <w:sz w:val="30"/>
          <w:szCs w:val="30"/>
        </w:rPr>
        <w:t>ulho</w:t>
      </w:r>
      <w:r w:rsidR="004D21E4" w:rsidRPr="003679B5">
        <w:rPr>
          <w:sz w:val="30"/>
          <w:szCs w:val="30"/>
        </w:rPr>
        <w:t xml:space="preserve"> do ano de dois mil e vinte </w:t>
      </w:r>
      <w:r w:rsidR="00CA5ABC" w:rsidRPr="003679B5">
        <w:rPr>
          <w:sz w:val="30"/>
          <w:szCs w:val="30"/>
        </w:rPr>
        <w:t xml:space="preserve">e um </w:t>
      </w:r>
      <w:r w:rsidR="004D21E4" w:rsidRPr="003679B5">
        <w:rPr>
          <w:sz w:val="30"/>
          <w:szCs w:val="30"/>
        </w:rPr>
        <w:t xml:space="preserve">às </w:t>
      </w:r>
      <w:r w:rsidR="00DE4319" w:rsidRPr="003679B5">
        <w:rPr>
          <w:sz w:val="30"/>
          <w:szCs w:val="30"/>
        </w:rPr>
        <w:t>nove horas</w:t>
      </w:r>
      <w:r w:rsidR="004D21E4" w:rsidRPr="003679B5">
        <w:rPr>
          <w:sz w:val="30"/>
          <w:szCs w:val="30"/>
        </w:rPr>
        <w:t xml:space="preserve">. </w:t>
      </w:r>
      <w:r w:rsidR="004D21E4" w:rsidRPr="003679B5">
        <w:rPr>
          <w:b/>
          <w:sz w:val="30"/>
          <w:szCs w:val="30"/>
        </w:rPr>
        <w:t xml:space="preserve">QUORUM DE ABERTURA: </w:t>
      </w:r>
      <w:r w:rsidR="004D21E4" w:rsidRPr="003679B5">
        <w:rPr>
          <w:sz w:val="30"/>
          <w:szCs w:val="30"/>
        </w:rPr>
        <w:t>Constatada a presença de sete vereadores e justificada a ausência d</w:t>
      </w:r>
      <w:r w:rsidR="003679B5" w:rsidRPr="003679B5">
        <w:rPr>
          <w:sz w:val="30"/>
          <w:szCs w:val="30"/>
        </w:rPr>
        <w:t>as vereadora</w:t>
      </w:r>
      <w:r w:rsidR="004D21E4" w:rsidRPr="003679B5">
        <w:rPr>
          <w:sz w:val="30"/>
          <w:szCs w:val="30"/>
        </w:rPr>
        <w:t xml:space="preserve">s </w:t>
      </w:r>
      <w:r w:rsidR="003679B5" w:rsidRPr="003679B5">
        <w:rPr>
          <w:sz w:val="30"/>
          <w:szCs w:val="30"/>
        </w:rPr>
        <w:t>Wânia e Sibele</w:t>
      </w:r>
      <w:r w:rsidR="00CA5ABC" w:rsidRPr="003679B5">
        <w:rPr>
          <w:sz w:val="30"/>
          <w:szCs w:val="30"/>
        </w:rPr>
        <w:t>. So</w:t>
      </w:r>
      <w:r w:rsidR="004D21E4" w:rsidRPr="003679B5">
        <w:rPr>
          <w:sz w:val="30"/>
          <w:szCs w:val="30"/>
        </w:rPr>
        <w:t>b a presidência d</w:t>
      </w:r>
      <w:r w:rsidR="00CA5ABC" w:rsidRPr="003679B5">
        <w:rPr>
          <w:sz w:val="30"/>
          <w:szCs w:val="30"/>
        </w:rPr>
        <w:t>o vereador Flávio</w:t>
      </w:r>
      <w:r w:rsidR="004D21E4" w:rsidRPr="003679B5">
        <w:rPr>
          <w:sz w:val="30"/>
          <w:szCs w:val="30"/>
        </w:rPr>
        <w:t>.</w:t>
      </w:r>
      <w:r w:rsidR="00DC4B98" w:rsidRPr="003679B5">
        <w:rPr>
          <w:sz w:val="30"/>
          <w:szCs w:val="30"/>
        </w:rPr>
        <w:t xml:space="preserve"> </w:t>
      </w:r>
      <w:r w:rsidR="003679B5" w:rsidRPr="003679B5">
        <w:rPr>
          <w:sz w:val="30"/>
          <w:szCs w:val="30"/>
        </w:rPr>
        <w:t xml:space="preserve">O primeiro secretário fez a leitura da </w:t>
      </w:r>
      <w:r w:rsidR="00B84507" w:rsidRPr="003679B5">
        <w:rPr>
          <w:sz w:val="30"/>
          <w:szCs w:val="30"/>
        </w:rPr>
        <w:t xml:space="preserve">ata da </w:t>
      </w:r>
      <w:r w:rsidR="003679B5" w:rsidRPr="003679B5">
        <w:rPr>
          <w:sz w:val="30"/>
          <w:szCs w:val="30"/>
        </w:rPr>
        <w:t>reun</w:t>
      </w:r>
      <w:r w:rsidR="00B84507" w:rsidRPr="003679B5">
        <w:rPr>
          <w:sz w:val="30"/>
          <w:szCs w:val="30"/>
        </w:rPr>
        <w:t>ião</w:t>
      </w:r>
      <w:r w:rsidR="003679B5" w:rsidRPr="003679B5">
        <w:rPr>
          <w:sz w:val="30"/>
          <w:szCs w:val="30"/>
        </w:rPr>
        <w:t xml:space="preserve"> anterior</w:t>
      </w:r>
      <w:r w:rsidR="00B84507" w:rsidRPr="003679B5">
        <w:rPr>
          <w:sz w:val="30"/>
          <w:szCs w:val="30"/>
        </w:rPr>
        <w:t xml:space="preserve">, </w:t>
      </w:r>
      <w:r w:rsidR="003679B5" w:rsidRPr="003679B5">
        <w:rPr>
          <w:sz w:val="30"/>
          <w:szCs w:val="30"/>
        </w:rPr>
        <w:t>que em seguida foi aprovada</w:t>
      </w:r>
      <w:r w:rsidR="00B84507" w:rsidRPr="003679B5">
        <w:rPr>
          <w:sz w:val="30"/>
          <w:szCs w:val="30"/>
        </w:rPr>
        <w:t xml:space="preserve">. </w:t>
      </w:r>
      <w:r w:rsidR="004D21E4" w:rsidRPr="003679B5">
        <w:rPr>
          <w:b/>
          <w:sz w:val="30"/>
          <w:szCs w:val="30"/>
        </w:rPr>
        <w:t>SEGUNDA PARTE</w:t>
      </w:r>
      <w:r w:rsidR="004D21E4" w:rsidRPr="003679B5">
        <w:rPr>
          <w:sz w:val="30"/>
          <w:szCs w:val="30"/>
        </w:rPr>
        <w:t>:</w:t>
      </w:r>
      <w:r w:rsidR="00B84507" w:rsidRPr="003679B5">
        <w:rPr>
          <w:sz w:val="30"/>
          <w:szCs w:val="30"/>
        </w:rPr>
        <w:t xml:space="preserve"> </w:t>
      </w:r>
      <w:r w:rsidR="003679B5" w:rsidRPr="003679B5">
        <w:rPr>
          <w:sz w:val="30"/>
          <w:szCs w:val="30"/>
        </w:rPr>
        <w:t xml:space="preserve">Única discussão e votação da </w:t>
      </w:r>
      <w:r w:rsidR="003679B5" w:rsidRPr="003679B5">
        <w:rPr>
          <w:b/>
          <w:sz w:val="30"/>
          <w:szCs w:val="30"/>
        </w:rPr>
        <w:t xml:space="preserve">Emenda Modificativa nº 01/2021 </w:t>
      </w:r>
      <w:r w:rsidR="003679B5" w:rsidRPr="003679B5">
        <w:rPr>
          <w:sz w:val="30"/>
          <w:szCs w:val="30"/>
        </w:rPr>
        <w:t>– Altera o artigo 1º do Projeto de Lei Complementar nº 05/2021. De autoria das Comissões de Legislação, Justiça e Redação, Finanças Tributação, Orçamento e Tomada de Contas e Urbanismo e Infraestrutura. Voto do vereador Professor Branquinho: favorável, Geldo: favorável; Ozanan: favorável; Nílvia: favorável; Wendel: favorável; Faguinho: favorável. Aprovado por seis votos favoráveis e nenhum voto contrário. Primeira</w:t>
      </w:r>
      <w:r w:rsidR="00B84507" w:rsidRPr="003679B5">
        <w:rPr>
          <w:sz w:val="30"/>
          <w:szCs w:val="30"/>
        </w:rPr>
        <w:t xml:space="preserve"> </w:t>
      </w:r>
      <w:r w:rsidR="00B84507" w:rsidRPr="003679B5">
        <w:rPr>
          <w:color w:val="000000"/>
          <w:sz w:val="30"/>
          <w:szCs w:val="30"/>
          <w:bdr w:val="none" w:sz="0" w:space="0" w:color="auto" w:frame="1"/>
        </w:rPr>
        <w:t>discussão e votação do</w:t>
      </w:r>
      <w:r w:rsidR="003679B5" w:rsidRPr="003679B5">
        <w:rPr>
          <w:color w:val="000000"/>
          <w:sz w:val="30"/>
          <w:szCs w:val="30"/>
          <w:bdr w:val="none" w:sz="0" w:space="0" w:color="auto" w:frame="1"/>
        </w:rPr>
        <w:t xml:space="preserve"> </w:t>
      </w:r>
      <w:r w:rsidR="003679B5" w:rsidRPr="003679B5">
        <w:rPr>
          <w:b/>
          <w:color w:val="000000"/>
          <w:sz w:val="30"/>
          <w:szCs w:val="30"/>
          <w:bdr w:val="none" w:sz="0" w:space="0" w:color="auto" w:frame="1"/>
        </w:rPr>
        <w:t>Projeto de Lei Complementar nº 05/2021</w:t>
      </w:r>
      <w:r w:rsidR="003679B5" w:rsidRPr="003679B5">
        <w:rPr>
          <w:color w:val="000000"/>
          <w:sz w:val="30"/>
          <w:szCs w:val="30"/>
          <w:bdr w:val="none" w:sz="0" w:space="0" w:color="auto" w:frame="1"/>
        </w:rPr>
        <w:t xml:space="preserve"> – Altera a redação do art. 2º da Lei Complementar nº 147, de 02 de junho de 2021, que concede descontos especiais no IPTU – Imposto Predial e Territorial Urbano, do exercício de 2021, em virtude da pandemia, para imóveis residenciais e comerciais e dá outras providências e o art. 2º da Lei Complementar nº 145, de </w:t>
      </w:r>
      <w:bookmarkStart w:id="0" w:name="_GoBack"/>
      <w:bookmarkEnd w:id="0"/>
      <w:r w:rsidR="003679B5" w:rsidRPr="003679B5">
        <w:rPr>
          <w:color w:val="000000"/>
          <w:sz w:val="30"/>
          <w:szCs w:val="30"/>
          <w:bdr w:val="none" w:sz="0" w:space="0" w:color="auto" w:frame="1"/>
        </w:rPr>
        <w:t>04/02/2021, que estabelece critérios de recolhimento de tributos em atraso e dá outras providências. De autoria do Executivo Municipal.</w:t>
      </w:r>
      <w:r w:rsidR="003679B5" w:rsidRPr="003679B5">
        <w:rPr>
          <w:sz w:val="30"/>
          <w:szCs w:val="30"/>
        </w:rPr>
        <w:t xml:space="preserve"> </w:t>
      </w:r>
      <w:r w:rsidR="003679B5" w:rsidRPr="003679B5">
        <w:rPr>
          <w:sz w:val="30"/>
          <w:szCs w:val="30"/>
        </w:rPr>
        <w:t>Voto do vereador Professor Branquinho: favorável, Geldo: favorável; Ozanan: favorável; Nílvia: favorável; Wendel: favorável; Faguinho: favorável. Aprovado por seis votos favoráveis e nenhum voto contrário.</w:t>
      </w:r>
      <w:r w:rsidR="003679B5" w:rsidRPr="003679B5">
        <w:rPr>
          <w:sz w:val="30"/>
          <w:szCs w:val="30"/>
        </w:rPr>
        <w:t xml:space="preserve"> </w:t>
      </w:r>
      <w:r w:rsidR="004D21E4" w:rsidRPr="003679B5">
        <w:rPr>
          <w:sz w:val="30"/>
          <w:szCs w:val="30"/>
        </w:rPr>
        <w:t xml:space="preserve">Nada mais havendo encerrou a reunião e para constar assino, eu, </w:t>
      </w:r>
      <w:r w:rsidR="00B84507" w:rsidRPr="003679B5">
        <w:rPr>
          <w:sz w:val="30"/>
          <w:szCs w:val="30"/>
        </w:rPr>
        <w:t>Ozanan José Joaquim</w:t>
      </w:r>
      <w:r w:rsidR="004D21E4" w:rsidRPr="003679B5">
        <w:rPr>
          <w:sz w:val="30"/>
          <w:szCs w:val="30"/>
        </w:rPr>
        <w:t xml:space="preserve">, </w:t>
      </w:r>
      <w:r w:rsidR="00B84507" w:rsidRPr="003679B5">
        <w:rPr>
          <w:sz w:val="30"/>
          <w:szCs w:val="30"/>
        </w:rPr>
        <w:t>primeiro s</w:t>
      </w:r>
      <w:r w:rsidR="004D21E4" w:rsidRPr="003679B5">
        <w:rPr>
          <w:sz w:val="30"/>
          <w:szCs w:val="30"/>
        </w:rPr>
        <w:t xml:space="preserve">ecretário e </w:t>
      </w:r>
      <w:r w:rsidR="00B84507" w:rsidRPr="003679B5">
        <w:rPr>
          <w:sz w:val="30"/>
          <w:szCs w:val="30"/>
        </w:rPr>
        <w:t>Flávio Baltazar Galvão</w:t>
      </w:r>
      <w:r w:rsidR="004D21E4" w:rsidRPr="003679B5">
        <w:rPr>
          <w:sz w:val="30"/>
          <w:szCs w:val="30"/>
        </w:rPr>
        <w:t xml:space="preserve">, Presidente da Câmara. Sala das Sessões, </w:t>
      </w:r>
      <w:r w:rsidR="00B84507" w:rsidRPr="003679B5">
        <w:rPr>
          <w:sz w:val="30"/>
          <w:szCs w:val="30"/>
        </w:rPr>
        <w:t>2</w:t>
      </w:r>
      <w:r w:rsidR="003679B5" w:rsidRPr="003679B5">
        <w:rPr>
          <w:sz w:val="30"/>
          <w:szCs w:val="30"/>
        </w:rPr>
        <w:t>9</w:t>
      </w:r>
      <w:r w:rsidR="00B84507" w:rsidRPr="003679B5">
        <w:rPr>
          <w:sz w:val="30"/>
          <w:szCs w:val="30"/>
        </w:rPr>
        <w:t xml:space="preserve"> de julho</w:t>
      </w:r>
      <w:r w:rsidR="004D21E4" w:rsidRPr="003679B5">
        <w:rPr>
          <w:sz w:val="30"/>
          <w:szCs w:val="30"/>
        </w:rPr>
        <w:t xml:space="preserve"> de 202</w:t>
      </w:r>
      <w:r w:rsidR="00B84507" w:rsidRPr="003679B5">
        <w:rPr>
          <w:sz w:val="30"/>
          <w:szCs w:val="30"/>
        </w:rPr>
        <w:t>1</w:t>
      </w:r>
      <w:r w:rsidR="004D21E4" w:rsidRPr="003679B5">
        <w:rPr>
          <w:sz w:val="30"/>
          <w:szCs w:val="30"/>
        </w:rPr>
        <w:t xml:space="preserve">.              </w:t>
      </w:r>
    </w:p>
    <w:p w:rsidR="003F2A8D" w:rsidRDefault="003F2A8D" w:rsidP="003F2A8D">
      <w:pPr>
        <w:spacing w:line="276" w:lineRule="auto"/>
        <w:jc w:val="both"/>
        <w:rPr>
          <w:sz w:val="28"/>
          <w:szCs w:val="28"/>
        </w:rPr>
      </w:pPr>
    </w:p>
    <w:p w:rsidR="003F2A8D" w:rsidRPr="00832F37" w:rsidRDefault="003F2A8D" w:rsidP="003F2A8D">
      <w:pPr>
        <w:spacing w:line="276" w:lineRule="auto"/>
        <w:jc w:val="both"/>
        <w:rPr>
          <w:sz w:val="28"/>
          <w:szCs w:val="28"/>
        </w:rPr>
      </w:pPr>
    </w:p>
    <w:p w:rsidR="003F2A8D" w:rsidRPr="00E72A8E" w:rsidRDefault="003F2A8D" w:rsidP="003F2A8D">
      <w:pPr>
        <w:pStyle w:val="Recuodecorpodetexto"/>
        <w:spacing w:before="60" w:after="60" w:line="276" w:lineRule="auto"/>
        <w:ind w:left="0"/>
        <w:jc w:val="both"/>
        <w:outlineLvl w:val="0"/>
        <w:rPr>
          <w:sz w:val="28"/>
          <w:szCs w:val="28"/>
        </w:rPr>
      </w:pPr>
    </w:p>
    <w:p w:rsidR="00E74E96" w:rsidRPr="00832F37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p w:rsidR="00E74E96" w:rsidRPr="00832F37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sectPr w:rsidR="00E74E96" w:rsidRPr="00832F37" w:rsidSect="003F2A8D">
      <w:pgSz w:w="12191" w:h="18031" w:code="512"/>
      <w:pgMar w:top="1701" w:right="709" w:bottom="1702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7EB" w:rsidRDefault="00ED77EB" w:rsidP="005B3C78">
      <w:r>
        <w:separator/>
      </w:r>
    </w:p>
  </w:endnote>
  <w:endnote w:type="continuationSeparator" w:id="0">
    <w:p w:rsidR="00ED77EB" w:rsidRDefault="00ED77EB" w:rsidP="005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7EB" w:rsidRDefault="00ED77EB" w:rsidP="005B3C78">
      <w:r>
        <w:separator/>
      </w:r>
    </w:p>
  </w:footnote>
  <w:footnote w:type="continuationSeparator" w:id="0">
    <w:p w:rsidR="00ED77EB" w:rsidRDefault="00ED77EB" w:rsidP="005B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22"/>
    <w:rsid w:val="00001F9A"/>
    <w:rsid w:val="00002686"/>
    <w:rsid w:val="000171EB"/>
    <w:rsid w:val="00034B51"/>
    <w:rsid w:val="0003662F"/>
    <w:rsid w:val="00051696"/>
    <w:rsid w:val="00070789"/>
    <w:rsid w:val="00074864"/>
    <w:rsid w:val="00080BB0"/>
    <w:rsid w:val="000833FC"/>
    <w:rsid w:val="00093234"/>
    <w:rsid w:val="00096E82"/>
    <w:rsid w:val="00097B87"/>
    <w:rsid w:val="000A188A"/>
    <w:rsid w:val="000A4712"/>
    <w:rsid w:val="000B01E8"/>
    <w:rsid w:val="000B150D"/>
    <w:rsid w:val="000B564C"/>
    <w:rsid w:val="000D13CF"/>
    <w:rsid w:val="000D4C28"/>
    <w:rsid w:val="000F17BC"/>
    <w:rsid w:val="00115F1D"/>
    <w:rsid w:val="00116CE5"/>
    <w:rsid w:val="00146980"/>
    <w:rsid w:val="001514DF"/>
    <w:rsid w:val="001659A2"/>
    <w:rsid w:val="0017095D"/>
    <w:rsid w:val="00190B84"/>
    <w:rsid w:val="001B5B2D"/>
    <w:rsid w:val="001C5C14"/>
    <w:rsid w:val="001C6C67"/>
    <w:rsid w:val="001D1AD4"/>
    <w:rsid w:val="001D64DA"/>
    <w:rsid w:val="001D73B3"/>
    <w:rsid w:val="001D77C0"/>
    <w:rsid w:val="001E74D5"/>
    <w:rsid w:val="001F2BBC"/>
    <w:rsid w:val="001F3D42"/>
    <w:rsid w:val="001F4957"/>
    <w:rsid w:val="001F51FA"/>
    <w:rsid w:val="002035A1"/>
    <w:rsid w:val="00205122"/>
    <w:rsid w:val="00205EF6"/>
    <w:rsid w:val="002235A7"/>
    <w:rsid w:val="002339E0"/>
    <w:rsid w:val="00237242"/>
    <w:rsid w:val="00247F71"/>
    <w:rsid w:val="00250D86"/>
    <w:rsid w:val="00252CC9"/>
    <w:rsid w:val="00257295"/>
    <w:rsid w:val="0027391D"/>
    <w:rsid w:val="00285C85"/>
    <w:rsid w:val="00297F84"/>
    <w:rsid w:val="002A1B57"/>
    <w:rsid w:val="002B289A"/>
    <w:rsid w:val="002B5D66"/>
    <w:rsid w:val="002C670A"/>
    <w:rsid w:val="002C76AB"/>
    <w:rsid w:val="002E4978"/>
    <w:rsid w:val="002F0438"/>
    <w:rsid w:val="0031492A"/>
    <w:rsid w:val="00324CE4"/>
    <w:rsid w:val="00334FFD"/>
    <w:rsid w:val="00351899"/>
    <w:rsid w:val="00354BC6"/>
    <w:rsid w:val="003679B5"/>
    <w:rsid w:val="00373760"/>
    <w:rsid w:val="003A3ACE"/>
    <w:rsid w:val="003A5849"/>
    <w:rsid w:val="003A5A81"/>
    <w:rsid w:val="003B0F98"/>
    <w:rsid w:val="003B5B36"/>
    <w:rsid w:val="003C04E5"/>
    <w:rsid w:val="003C2BF2"/>
    <w:rsid w:val="003D1FC2"/>
    <w:rsid w:val="003E26C5"/>
    <w:rsid w:val="003F2A8D"/>
    <w:rsid w:val="003F4802"/>
    <w:rsid w:val="00410470"/>
    <w:rsid w:val="004106E1"/>
    <w:rsid w:val="00412BFA"/>
    <w:rsid w:val="00416580"/>
    <w:rsid w:val="0042086A"/>
    <w:rsid w:val="004233C8"/>
    <w:rsid w:val="0042372A"/>
    <w:rsid w:val="004262A3"/>
    <w:rsid w:val="0043015B"/>
    <w:rsid w:val="00450257"/>
    <w:rsid w:val="0045557B"/>
    <w:rsid w:val="00467852"/>
    <w:rsid w:val="004800D1"/>
    <w:rsid w:val="004832EF"/>
    <w:rsid w:val="004834F8"/>
    <w:rsid w:val="004914F9"/>
    <w:rsid w:val="0049264D"/>
    <w:rsid w:val="0049799C"/>
    <w:rsid w:val="004A2043"/>
    <w:rsid w:val="004B45D9"/>
    <w:rsid w:val="004B6ACB"/>
    <w:rsid w:val="004C751D"/>
    <w:rsid w:val="004D1A21"/>
    <w:rsid w:val="004D21E4"/>
    <w:rsid w:val="004D2B2D"/>
    <w:rsid w:val="004E150C"/>
    <w:rsid w:val="004F116D"/>
    <w:rsid w:val="004F375F"/>
    <w:rsid w:val="004F6885"/>
    <w:rsid w:val="005001BF"/>
    <w:rsid w:val="005029C7"/>
    <w:rsid w:val="00510557"/>
    <w:rsid w:val="005277A7"/>
    <w:rsid w:val="00535025"/>
    <w:rsid w:val="00543F72"/>
    <w:rsid w:val="00546F2E"/>
    <w:rsid w:val="005611E2"/>
    <w:rsid w:val="00570E17"/>
    <w:rsid w:val="00577865"/>
    <w:rsid w:val="00595533"/>
    <w:rsid w:val="005A01BC"/>
    <w:rsid w:val="005A1DC3"/>
    <w:rsid w:val="005A6F54"/>
    <w:rsid w:val="005B0062"/>
    <w:rsid w:val="005B3C78"/>
    <w:rsid w:val="005B5766"/>
    <w:rsid w:val="005D1155"/>
    <w:rsid w:val="005E30B0"/>
    <w:rsid w:val="005E5728"/>
    <w:rsid w:val="005F6E1E"/>
    <w:rsid w:val="005F6FA1"/>
    <w:rsid w:val="0060474E"/>
    <w:rsid w:val="00605929"/>
    <w:rsid w:val="00607B49"/>
    <w:rsid w:val="006104D7"/>
    <w:rsid w:val="00620ED0"/>
    <w:rsid w:val="0062750A"/>
    <w:rsid w:val="006634B1"/>
    <w:rsid w:val="0067085E"/>
    <w:rsid w:val="00691E18"/>
    <w:rsid w:val="006B3E61"/>
    <w:rsid w:val="006C486D"/>
    <w:rsid w:val="006C6AEC"/>
    <w:rsid w:val="006C7086"/>
    <w:rsid w:val="006D1260"/>
    <w:rsid w:val="006D24B3"/>
    <w:rsid w:val="006E1E0B"/>
    <w:rsid w:val="006E2DB3"/>
    <w:rsid w:val="006E76A6"/>
    <w:rsid w:val="006E799D"/>
    <w:rsid w:val="006F32F1"/>
    <w:rsid w:val="007014F1"/>
    <w:rsid w:val="007036F2"/>
    <w:rsid w:val="00706288"/>
    <w:rsid w:val="00707C94"/>
    <w:rsid w:val="0071001F"/>
    <w:rsid w:val="00711645"/>
    <w:rsid w:val="007130E9"/>
    <w:rsid w:val="00734743"/>
    <w:rsid w:val="00737D18"/>
    <w:rsid w:val="00750137"/>
    <w:rsid w:val="007516D0"/>
    <w:rsid w:val="00753AE1"/>
    <w:rsid w:val="0076000E"/>
    <w:rsid w:val="0076211F"/>
    <w:rsid w:val="007622CB"/>
    <w:rsid w:val="007631EB"/>
    <w:rsid w:val="007729F9"/>
    <w:rsid w:val="0078029B"/>
    <w:rsid w:val="007A632E"/>
    <w:rsid w:val="007C0285"/>
    <w:rsid w:val="007D1410"/>
    <w:rsid w:val="007D7589"/>
    <w:rsid w:val="007F49FF"/>
    <w:rsid w:val="00802522"/>
    <w:rsid w:val="0080547F"/>
    <w:rsid w:val="00814DBD"/>
    <w:rsid w:val="00835CF4"/>
    <w:rsid w:val="00857121"/>
    <w:rsid w:val="008804D7"/>
    <w:rsid w:val="008812A7"/>
    <w:rsid w:val="008966D8"/>
    <w:rsid w:val="00897CBD"/>
    <w:rsid w:val="008A2AE3"/>
    <w:rsid w:val="008B05C0"/>
    <w:rsid w:val="008B266D"/>
    <w:rsid w:val="008B7F97"/>
    <w:rsid w:val="008C7E15"/>
    <w:rsid w:val="008D14DD"/>
    <w:rsid w:val="008D28A9"/>
    <w:rsid w:val="008E6EF4"/>
    <w:rsid w:val="008F3D33"/>
    <w:rsid w:val="008F7A5E"/>
    <w:rsid w:val="00906A8E"/>
    <w:rsid w:val="009100DE"/>
    <w:rsid w:val="0091011D"/>
    <w:rsid w:val="0091723D"/>
    <w:rsid w:val="009304C5"/>
    <w:rsid w:val="009307F1"/>
    <w:rsid w:val="00930D06"/>
    <w:rsid w:val="009344FA"/>
    <w:rsid w:val="0094737D"/>
    <w:rsid w:val="00947D92"/>
    <w:rsid w:val="00950765"/>
    <w:rsid w:val="00957EF4"/>
    <w:rsid w:val="009A0516"/>
    <w:rsid w:val="009B0C02"/>
    <w:rsid w:val="009D17AE"/>
    <w:rsid w:val="009D6178"/>
    <w:rsid w:val="009E0B1F"/>
    <w:rsid w:val="009E224A"/>
    <w:rsid w:val="009E6B3A"/>
    <w:rsid w:val="009F616B"/>
    <w:rsid w:val="00A00E24"/>
    <w:rsid w:val="00A20713"/>
    <w:rsid w:val="00A24EE5"/>
    <w:rsid w:val="00A25225"/>
    <w:rsid w:val="00A25A02"/>
    <w:rsid w:val="00A674CD"/>
    <w:rsid w:val="00A71F53"/>
    <w:rsid w:val="00A75F76"/>
    <w:rsid w:val="00A81FDF"/>
    <w:rsid w:val="00A842A7"/>
    <w:rsid w:val="00A85F34"/>
    <w:rsid w:val="00A94A28"/>
    <w:rsid w:val="00A97D20"/>
    <w:rsid w:val="00AA2A19"/>
    <w:rsid w:val="00AB5BD5"/>
    <w:rsid w:val="00AD4BB5"/>
    <w:rsid w:val="00AD6829"/>
    <w:rsid w:val="00AD7463"/>
    <w:rsid w:val="00AF5645"/>
    <w:rsid w:val="00B0760A"/>
    <w:rsid w:val="00B14953"/>
    <w:rsid w:val="00B22334"/>
    <w:rsid w:val="00B235AB"/>
    <w:rsid w:val="00B258B1"/>
    <w:rsid w:val="00B34935"/>
    <w:rsid w:val="00B54213"/>
    <w:rsid w:val="00B653EA"/>
    <w:rsid w:val="00B702CB"/>
    <w:rsid w:val="00B70614"/>
    <w:rsid w:val="00B777A3"/>
    <w:rsid w:val="00B84507"/>
    <w:rsid w:val="00B909BA"/>
    <w:rsid w:val="00BA1607"/>
    <w:rsid w:val="00BA383C"/>
    <w:rsid w:val="00BA3D08"/>
    <w:rsid w:val="00BB7381"/>
    <w:rsid w:val="00BC20F2"/>
    <w:rsid w:val="00BD2523"/>
    <w:rsid w:val="00BD41BD"/>
    <w:rsid w:val="00BE44DD"/>
    <w:rsid w:val="00C04F73"/>
    <w:rsid w:val="00C12C02"/>
    <w:rsid w:val="00C2313C"/>
    <w:rsid w:val="00C23C4E"/>
    <w:rsid w:val="00C313D2"/>
    <w:rsid w:val="00C44F10"/>
    <w:rsid w:val="00C477FC"/>
    <w:rsid w:val="00C52D22"/>
    <w:rsid w:val="00C54AA6"/>
    <w:rsid w:val="00C66820"/>
    <w:rsid w:val="00C6712E"/>
    <w:rsid w:val="00C80055"/>
    <w:rsid w:val="00C8074E"/>
    <w:rsid w:val="00C81F9A"/>
    <w:rsid w:val="00C857B1"/>
    <w:rsid w:val="00C907BC"/>
    <w:rsid w:val="00C96B06"/>
    <w:rsid w:val="00C9706C"/>
    <w:rsid w:val="00CA1721"/>
    <w:rsid w:val="00CA1EFA"/>
    <w:rsid w:val="00CA42AD"/>
    <w:rsid w:val="00CA5ABC"/>
    <w:rsid w:val="00CA707C"/>
    <w:rsid w:val="00CB02F0"/>
    <w:rsid w:val="00CC0427"/>
    <w:rsid w:val="00CC4E4D"/>
    <w:rsid w:val="00CD3B8F"/>
    <w:rsid w:val="00CE1990"/>
    <w:rsid w:val="00CF506A"/>
    <w:rsid w:val="00D01F8F"/>
    <w:rsid w:val="00D14752"/>
    <w:rsid w:val="00D17427"/>
    <w:rsid w:val="00D22D85"/>
    <w:rsid w:val="00D31585"/>
    <w:rsid w:val="00D349DC"/>
    <w:rsid w:val="00D34CB7"/>
    <w:rsid w:val="00D40F53"/>
    <w:rsid w:val="00D44806"/>
    <w:rsid w:val="00D50843"/>
    <w:rsid w:val="00D50E42"/>
    <w:rsid w:val="00D52A09"/>
    <w:rsid w:val="00D72EFC"/>
    <w:rsid w:val="00D76239"/>
    <w:rsid w:val="00D76E33"/>
    <w:rsid w:val="00D83D23"/>
    <w:rsid w:val="00D9150D"/>
    <w:rsid w:val="00DB069D"/>
    <w:rsid w:val="00DB18E7"/>
    <w:rsid w:val="00DB26F5"/>
    <w:rsid w:val="00DB6C58"/>
    <w:rsid w:val="00DC2393"/>
    <w:rsid w:val="00DC4B98"/>
    <w:rsid w:val="00DC7AAF"/>
    <w:rsid w:val="00DE0CE6"/>
    <w:rsid w:val="00DE0D03"/>
    <w:rsid w:val="00DE2F09"/>
    <w:rsid w:val="00DE4319"/>
    <w:rsid w:val="00DF43AF"/>
    <w:rsid w:val="00DF7EBB"/>
    <w:rsid w:val="00E0101A"/>
    <w:rsid w:val="00E025A1"/>
    <w:rsid w:val="00E102F9"/>
    <w:rsid w:val="00E129C0"/>
    <w:rsid w:val="00E3206D"/>
    <w:rsid w:val="00E323A5"/>
    <w:rsid w:val="00E40B1F"/>
    <w:rsid w:val="00E44F9A"/>
    <w:rsid w:val="00E508D8"/>
    <w:rsid w:val="00E56A65"/>
    <w:rsid w:val="00E60372"/>
    <w:rsid w:val="00E62022"/>
    <w:rsid w:val="00E621EF"/>
    <w:rsid w:val="00E62965"/>
    <w:rsid w:val="00E65325"/>
    <w:rsid w:val="00E72A8E"/>
    <w:rsid w:val="00E74E96"/>
    <w:rsid w:val="00E808D7"/>
    <w:rsid w:val="00E816FB"/>
    <w:rsid w:val="00E817A7"/>
    <w:rsid w:val="00E90A37"/>
    <w:rsid w:val="00E967EF"/>
    <w:rsid w:val="00EA55F8"/>
    <w:rsid w:val="00ED0442"/>
    <w:rsid w:val="00ED77EB"/>
    <w:rsid w:val="00EF406F"/>
    <w:rsid w:val="00F03E00"/>
    <w:rsid w:val="00F17AB1"/>
    <w:rsid w:val="00F27300"/>
    <w:rsid w:val="00F3167F"/>
    <w:rsid w:val="00F37083"/>
    <w:rsid w:val="00F63323"/>
    <w:rsid w:val="00F6716E"/>
    <w:rsid w:val="00F70823"/>
    <w:rsid w:val="00F71FB0"/>
    <w:rsid w:val="00F827B1"/>
    <w:rsid w:val="00F84E67"/>
    <w:rsid w:val="00F859FF"/>
    <w:rsid w:val="00F86CFD"/>
    <w:rsid w:val="00F96E86"/>
    <w:rsid w:val="00FA5BB6"/>
    <w:rsid w:val="00FB0AEB"/>
    <w:rsid w:val="00FD3343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33B4"/>
  <w15:docId w15:val="{4620837E-28F1-4BA3-B017-9398B816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A6EB4-462A-44E8-B36C-167C6F062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SecAndressa</dc:creator>
  <cp:lastModifiedBy>Secretaria Andressa</cp:lastModifiedBy>
  <cp:revision>2</cp:revision>
  <cp:lastPrinted>2021-07-29T11:13:00Z</cp:lastPrinted>
  <dcterms:created xsi:type="dcterms:W3CDTF">2021-07-29T14:03:00Z</dcterms:created>
  <dcterms:modified xsi:type="dcterms:W3CDTF">2021-07-29T14:03:00Z</dcterms:modified>
</cp:coreProperties>
</file>