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1E4" w:rsidRPr="003E7F20" w:rsidRDefault="00D83D23" w:rsidP="00B84507">
      <w:pPr>
        <w:spacing w:line="276" w:lineRule="auto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B84507">
        <w:rPr>
          <w:sz w:val="32"/>
          <w:szCs w:val="32"/>
        </w:rPr>
        <w:t xml:space="preserve">Ata da </w:t>
      </w:r>
      <w:r w:rsidR="00BF3F8B">
        <w:rPr>
          <w:sz w:val="32"/>
          <w:szCs w:val="32"/>
        </w:rPr>
        <w:t>Sexta</w:t>
      </w:r>
      <w:r w:rsidRPr="00B84507">
        <w:rPr>
          <w:sz w:val="32"/>
          <w:szCs w:val="32"/>
        </w:rPr>
        <w:t xml:space="preserve"> Reunião </w:t>
      </w:r>
      <w:r w:rsidR="004D21E4" w:rsidRPr="00B84507">
        <w:rPr>
          <w:sz w:val="32"/>
          <w:szCs w:val="32"/>
        </w:rPr>
        <w:t xml:space="preserve">Extraordinária da </w:t>
      </w:r>
      <w:r w:rsidR="00CA5ABC" w:rsidRPr="00B84507">
        <w:rPr>
          <w:sz w:val="32"/>
          <w:szCs w:val="32"/>
        </w:rPr>
        <w:t>Primeira</w:t>
      </w:r>
      <w:r w:rsidR="004D21E4" w:rsidRPr="00B84507">
        <w:rPr>
          <w:sz w:val="32"/>
          <w:szCs w:val="32"/>
        </w:rPr>
        <w:t xml:space="preserve"> Sessão Legislativa da Décima Qu</w:t>
      </w:r>
      <w:r w:rsidR="00CA5ABC" w:rsidRPr="00B84507">
        <w:rPr>
          <w:sz w:val="32"/>
          <w:szCs w:val="32"/>
        </w:rPr>
        <w:t>inta</w:t>
      </w:r>
      <w:r w:rsidR="004D21E4" w:rsidRPr="00B84507">
        <w:rPr>
          <w:sz w:val="32"/>
          <w:szCs w:val="32"/>
        </w:rPr>
        <w:t xml:space="preserve"> Legislatura da Câmara Municipal de Buritis, realizada aos </w:t>
      </w:r>
      <w:r w:rsidR="00BF3F8B">
        <w:rPr>
          <w:sz w:val="32"/>
          <w:szCs w:val="32"/>
        </w:rPr>
        <w:t>dezessete d</w:t>
      </w:r>
      <w:r w:rsidR="004D21E4" w:rsidRPr="00B84507">
        <w:rPr>
          <w:sz w:val="32"/>
          <w:szCs w:val="32"/>
        </w:rPr>
        <w:t xml:space="preserve">ias do mês de </w:t>
      </w:r>
      <w:r w:rsidR="00BF3F8B">
        <w:rPr>
          <w:sz w:val="32"/>
          <w:szCs w:val="32"/>
        </w:rPr>
        <w:t>dezembro do</w:t>
      </w:r>
      <w:r w:rsidR="004D21E4" w:rsidRPr="00B84507">
        <w:rPr>
          <w:sz w:val="32"/>
          <w:szCs w:val="32"/>
        </w:rPr>
        <w:t xml:space="preserve"> ano de dois mil e vinte </w:t>
      </w:r>
      <w:r w:rsidR="00CA5ABC" w:rsidRPr="00B84507">
        <w:rPr>
          <w:sz w:val="32"/>
          <w:szCs w:val="32"/>
        </w:rPr>
        <w:t xml:space="preserve">e </w:t>
      </w:r>
      <w:r w:rsidR="00BF3F8B">
        <w:rPr>
          <w:sz w:val="32"/>
          <w:szCs w:val="32"/>
        </w:rPr>
        <w:t xml:space="preserve">dois, </w:t>
      </w:r>
      <w:r w:rsidR="004D21E4" w:rsidRPr="00B84507">
        <w:rPr>
          <w:sz w:val="32"/>
          <w:szCs w:val="32"/>
        </w:rPr>
        <w:t xml:space="preserve">às </w:t>
      </w:r>
      <w:r w:rsidR="00BF3F8B">
        <w:rPr>
          <w:sz w:val="32"/>
          <w:szCs w:val="32"/>
        </w:rPr>
        <w:t>treze</w:t>
      </w:r>
      <w:r w:rsidR="00DE4319" w:rsidRPr="00B84507">
        <w:rPr>
          <w:sz w:val="32"/>
          <w:szCs w:val="32"/>
        </w:rPr>
        <w:t xml:space="preserve"> horas</w:t>
      </w:r>
      <w:r w:rsidR="004D21E4" w:rsidRPr="00B84507">
        <w:rPr>
          <w:sz w:val="32"/>
          <w:szCs w:val="32"/>
        </w:rPr>
        <w:t xml:space="preserve">. </w:t>
      </w:r>
      <w:r w:rsidR="004D21E4" w:rsidRPr="00B84507">
        <w:rPr>
          <w:b/>
          <w:sz w:val="32"/>
          <w:szCs w:val="32"/>
        </w:rPr>
        <w:t xml:space="preserve">QUORUM DE ABERTURA: </w:t>
      </w:r>
      <w:r w:rsidR="004D21E4" w:rsidRPr="00B84507">
        <w:rPr>
          <w:sz w:val="32"/>
          <w:szCs w:val="32"/>
        </w:rPr>
        <w:t xml:space="preserve">Constatada a presença de </w:t>
      </w:r>
      <w:r w:rsidR="00BF3F8B">
        <w:rPr>
          <w:sz w:val="32"/>
          <w:szCs w:val="32"/>
        </w:rPr>
        <w:t>nove</w:t>
      </w:r>
      <w:r w:rsidR="004D21E4" w:rsidRPr="00B84507">
        <w:rPr>
          <w:sz w:val="32"/>
          <w:szCs w:val="32"/>
        </w:rPr>
        <w:t xml:space="preserve"> vereadores</w:t>
      </w:r>
      <w:r w:rsidR="00CA5ABC" w:rsidRPr="00B84507">
        <w:rPr>
          <w:sz w:val="32"/>
          <w:szCs w:val="32"/>
        </w:rPr>
        <w:t>. So</w:t>
      </w:r>
      <w:r w:rsidR="004D21E4" w:rsidRPr="00B84507">
        <w:rPr>
          <w:sz w:val="32"/>
          <w:szCs w:val="32"/>
        </w:rPr>
        <w:t>b a presidência d</w:t>
      </w:r>
      <w:r w:rsidR="00CA5ABC" w:rsidRPr="00B84507">
        <w:rPr>
          <w:sz w:val="32"/>
          <w:szCs w:val="32"/>
        </w:rPr>
        <w:t>o vereador Flávio</w:t>
      </w:r>
      <w:r w:rsidR="004D21E4" w:rsidRPr="00B84507">
        <w:rPr>
          <w:sz w:val="32"/>
          <w:szCs w:val="32"/>
        </w:rPr>
        <w:t>.</w:t>
      </w:r>
      <w:r w:rsidR="00DC4B98" w:rsidRPr="00B84507">
        <w:rPr>
          <w:sz w:val="32"/>
          <w:szCs w:val="32"/>
        </w:rPr>
        <w:t xml:space="preserve"> </w:t>
      </w:r>
      <w:r w:rsidR="00BF3F8B">
        <w:rPr>
          <w:sz w:val="32"/>
          <w:szCs w:val="32"/>
        </w:rPr>
        <w:t>O primeiro secretário fez a leitura da ata da reunião anterior, que após ter sido lida foi aprovada.</w:t>
      </w:r>
      <w:r w:rsidR="00B84507" w:rsidRPr="00B84507">
        <w:rPr>
          <w:sz w:val="32"/>
          <w:szCs w:val="32"/>
        </w:rPr>
        <w:t xml:space="preserve"> </w:t>
      </w:r>
      <w:r w:rsidR="004D21E4" w:rsidRPr="00B84507">
        <w:rPr>
          <w:b/>
          <w:sz w:val="32"/>
          <w:szCs w:val="32"/>
        </w:rPr>
        <w:t>SEGUNDA PARTE</w:t>
      </w:r>
      <w:r w:rsidR="004D21E4" w:rsidRPr="00B84507">
        <w:rPr>
          <w:sz w:val="32"/>
          <w:szCs w:val="32"/>
        </w:rPr>
        <w:t>:</w:t>
      </w:r>
      <w:r w:rsidR="00B84507" w:rsidRPr="00B84507">
        <w:rPr>
          <w:sz w:val="32"/>
          <w:szCs w:val="32"/>
        </w:rPr>
        <w:t xml:space="preserve"> Segunda </w:t>
      </w:r>
      <w:r w:rsidR="00B84507" w:rsidRPr="00B84507">
        <w:rPr>
          <w:color w:val="000000"/>
          <w:sz w:val="32"/>
          <w:szCs w:val="32"/>
          <w:bdr w:val="none" w:sz="0" w:space="0" w:color="auto" w:frame="1"/>
        </w:rPr>
        <w:t xml:space="preserve">discussão e votação do </w:t>
      </w:r>
      <w:r w:rsidR="00B84507" w:rsidRPr="00B84507">
        <w:rPr>
          <w:b/>
          <w:color w:val="000000"/>
          <w:sz w:val="32"/>
          <w:szCs w:val="32"/>
          <w:bdr w:val="none" w:sz="0" w:space="0" w:color="auto" w:frame="1"/>
        </w:rPr>
        <w:t xml:space="preserve">Projeto de Lei </w:t>
      </w:r>
      <w:r w:rsidR="00BF3F8B">
        <w:rPr>
          <w:b/>
          <w:color w:val="000000"/>
          <w:sz w:val="32"/>
          <w:szCs w:val="32"/>
          <w:bdr w:val="none" w:sz="0" w:space="0" w:color="auto" w:frame="1"/>
        </w:rPr>
        <w:t xml:space="preserve">Complementar </w:t>
      </w:r>
      <w:r w:rsidR="00B84507" w:rsidRPr="00B84507">
        <w:rPr>
          <w:b/>
          <w:color w:val="000000"/>
          <w:sz w:val="32"/>
          <w:szCs w:val="32"/>
          <w:bdr w:val="none" w:sz="0" w:space="0" w:color="auto" w:frame="1"/>
        </w:rPr>
        <w:t xml:space="preserve">nº </w:t>
      </w:r>
      <w:r w:rsidR="00BF3F8B">
        <w:rPr>
          <w:b/>
          <w:color w:val="000000"/>
          <w:sz w:val="32"/>
          <w:szCs w:val="32"/>
          <w:bdr w:val="none" w:sz="0" w:space="0" w:color="auto" w:frame="1"/>
        </w:rPr>
        <w:t>07/2022</w:t>
      </w:r>
      <w:r w:rsidR="00B84507" w:rsidRPr="00B84507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BF3F8B">
        <w:rPr>
          <w:color w:val="000000"/>
          <w:sz w:val="32"/>
          <w:szCs w:val="32"/>
          <w:bdr w:val="none" w:sz="0" w:space="0" w:color="auto" w:frame="1"/>
        </w:rPr>
        <w:t>–</w:t>
      </w:r>
      <w:r w:rsidR="00B84507" w:rsidRPr="00B84507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BF3F8B">
        <w:rPr>
          <w:color w:val="000000"/>
          <w:sz w:val="32"/>
          <w:szCs w:val="32"/>
          <w:bdr w:val="none" w:sz="0" w:space="0" w:color="auto" w:frame="1"/>
        </w:rPr>
        <w:t>Cria cargos, altera anexo da LC nº 92/2013. Define atribuições, cria cargos, cria gratificação especial, altera número de vagas dos cargos efetivos, adequa e fixa vencimentos das LCs nº 38/2007 e 63/2009. De autoria do Executivo Municipal</w:t>
      </w:r>
      <w:r w:rsidR="003E7F20">
        <w:rPr>
          <w:color w:val="000000"/>
          <w:sz w:val="32"/>
          <w:szCs w:val="32"/>
          <w:bdr w:val="none" w:sz="0" w:space="0" w:color="auto" w:frame="1"/>
        </w:rPr>
        <w:t xml:space="preserve">. Aprovado por oito votos favoráveis e nenhum voto contrário. </w:t>
      </w:r>
      <w:r w:rsidR="00BF3F8B">
        <w:rPr>
          <w:color w:val="000000"/>
          <w:sz w:val="32"/>
          <w:szCs w:val="32"/>
          <w:bdr w:val="none" w:sz="0" w:space="0" w:color="auto" w:frame="1"/>
        </w:rPr>
        <w:t xml:space="preserve">Segunda discussão e votação do </w:t>
      </w:r>
      <w:r w:rsidR="00BF3F8B" w:rsidRPr="003E7F20">
        <w:rPr>
          <w:b/>
          <w:color w:val="000000"/>
          <w:sz w:val="32"/>
          <w:szCs w:val="32"/>
          <w:bdr w:val="none" w:sz="0" w:space="0" w:color="auto" w:frame="1"/>
        </w:rPr>
        <w:t>Projeto de Lei Complementar nº 08/2021</w:t>
      </w:r>
      <w:r w:rsidR="00BF3F8B">
        <w:rPr>
          <w:color w:val="000000"/>
          <w:sz w:val="32"/>
          <w:szCs w:val="32"/>
          <w:bdr w:val="none" w:sz="0" w:space="0" w:color="auto" w:frame="1"/>
        </w:rPr>
        <w:t xml:space="preserve"> – Altera o anexo VI da Lei Complementar nº 72/2010 e aumenta o vencimento do cargo em comissão de Secretário de Gabinete. De autoria da Mesa Diretora. </w:t>
      </w:r>
      <w:r w:rsidR="003E7F20">
        <w:rPr>
          <w:color w:val="000000"/>
          <w:sz w:val="32"/>
          <w:szCs w:val="32"/>
          <w:bdr w:val="none" w:sz="0" w:space="0" w:color="auto" w:frame="1"/>
        </w:rPr>
        <w:t xml:space="preserve">Aprovado por oito votos favoráveis e nenhum voto contrário. </w:t>
      </w:r>
      <w:r w:rsidR="00BF3F8B">
        <w:rPr>
          <w:color w:val="000000"/>
          <w:sz w:val="32"/>
          <w:szCs w:val="32"/>
          <w:bdr w:val="none" w:sz="0" w:space="0" w:color="auto" w:frame="1"/>
        </w:rPr>
        <w:t xml:space="preserve">Segunda discussão e votação do </w:t>
      </w:r>
      <w:r w:rsidR="00BF3F8B" w:rsidRPr="003E7F20">
        <w:rPr>
          <w:b/>
          <w:color w:val="000000"/>
          <w:sz w:val="32"/>
          <w:szCs w:val="32"/>
          <w:bdr w:val="none" w:sz="0" w:space="0" w:color="auto" w:frame="1"/>
        </w:rPr>
        <w:t>Projeto de Lei nº 35/2021</w:t>
      </w:r>
      <w:r w:rsidR="00BF3F8B">
        <w:rPr>
          <w:color w:val="000000"/>
          <w:sz w:val="32"/>
          <w:szCs w:val="32"/>
          <w:bdr w:val="none" w:sz="0" w:space="0" w:color="auto" w:frame="1"/>
        </w:rPr>
        <w:t xml:space="preserve"> – Institui o Regime de Previdência Complementar no âmbito do Município de Buritis, fixa o limite máximo para concessão de aposentadorias e pensões pelo Regime de Previdência de que trata o artigo</w:t>
      </w:r>
      <w:r w:rsidR="003E7F20">
        <w:rPr>
          <w:color w:val="000000"/>
          <w:sz w:val="32"/>
          <w:szCs w:val="32"/>
          <w:bdr w:val="none" w:sz="0" w:space="0" w:color="auto" w:frame="1"/>
        </w:rPr>
        <w:t xml:space="preserve"> 40 da Constituição Federal; autoriza a adesão ao plano de benefícios de previdência complementar e dá outras providências. De autoria do Executivo Municipal.</w:t>
      </w:r>
      <w:r w:rsidR="00805779">
        <w:rPr>
          <w:color w:val="000000"/>
          <w:sz w:val="32"/>
          <w:szCs w:val="32"/>
          <w:bdr w:val="none" w:sz="0" w:space="0" w:color="auto" w:frame="1"/>
        </w:rPr>
        <w:t xml:space="preserve"> </w:t>
      </w:r>
      <w:bookmarkStart w:id="0" w:name="_GoBack"/>
      <w:bookmarkEnd w:id="0"/>
      <w:r w:rsidR="003E7F20">
        <w:rPr>
          <w:color w:val="000000"/>
          <w:sz w:val="32"/>
          <w:szCs w:val="32"/>
          <w:bdr w:val="none" w:sz="0" w:space="0" w:color="auto" w:frame="1"/>
        </w:rPr>
        <w:t xml:space="preserve">Aprovado por oito votos favoráveis e nenhum voto contrário. Segunda discussão e votação do </w:t>
      </w:r>
      <w:r w:rsidR="003E7F20" w:rsidRPr="003E7F20">
        <w:rPr>
          <w:b/>
          <w:color w:val="000000"/>
          <w:sz w:val="32"/>
          <w:szCs w:val="32"/>
          <w:bdr w:val="none" w:sz="0" w:space="0" w:color="auto" w:frame="1"/>
        </w:rPr>
        <w:t>Projeto de Resolução nº 05/2021</w:t>
      </w:r>
      <w:r w:rsidR="003E7F20">
        <w:rPr>
          <w:color w:val="000000"/>
          <w:sz w:val="32"/>
          <w:szCs w:val="32"/>
          <w:bdr w:val="none" w:sz="0" w:space="0" w:color="auto" w:frame="1"/>
        </w:rPr>
        <w:t xml:space="preserve"> – Altera o artigo 3º da Resolução nº 305, de 04 de maio de 2017 e aumenta o vencimento do cargo em Comissão de Secretário de Procon. De autoria da Mesa Diretora. Aprovado por oito votos favoráveis e nenhum voto contrário. </w:t>
      </w:r>
      <w:r w:rsidR="004D21E4" w:rsidRPr="00B84507">
        <w:rPr>
          <w:sz w:val="32"/>
          <w:szCs w:val="32"/>
        </w:rPr>
        <w:t xml:space="preserve">Nada mais havendo encerrou a reunião e para constar assino, eu, </w:t>
      </w:r>
      <w:r w:rsidR="00B84507" w:rsidRPr="00B84507">
        <w:rPr>
          <w:sz w:val="32"/>
          <w:szCs w:val="32"/>
        </w:rPr>
        <w:t>Ozanan José Joaquim</w:t>
      </w:r>
      <w:r w:rsidR="004D21E4" w:rsidRPr="00B84507">
        <w:rPr>
          <w:sz w:val="32"/>
          <w:szCs w:val="32"/>
        </w:rPr>
        <w:t xml:space="preserve">, </w:t>
      </w:r>
      <w:r w:rsidR="00B84507" w:rsidRPr="00B84507">
        <w:rPr>
          <w:sz w:val="32"/>
          <w:szCs w:val="32"/>
        </w:rPr>
        <w:t>primeiro s</w:t>
      </w:r>
      <w:r w:rsidR="004D21E4" w:rsidRPr="00B84507">
        <w:rPr>
          <w:sz w:val="32"/>
          <w:szCs w:val="32"/>
        </w:rPr>
        <w:t xml:space="preserve">ecretário e </w:t>
      </w:r>
      <w:r w:rsidR="00B84507" w:rsidRPr="00B84507">
        <w:rPr>
          <w:sz w:val="32"/>
          <w:szCs w:val="32"/>
        </w:rPr>
        <w:t>Flávio Baltazar Galvão</w:t>
      </w:r>
      <w:r w:rsidR="004D21E4" w:rsidRPr="00B84507">
        <w:rPr>
          <w:sz w:val="32"/>
          <w:szCs w:val="32"/>
        </w:rPr>
        <w:t xml:space="preserve">, Presidente da Câmara. Sala das Sessões, </w:t>
      </w:r>
      <w:r w:rsidR="003E7F20">
        <w:rPr>
          <w:sz w:val="32"/>
          <w:szCs w:val="32"/>
        </w:rPr>
        <w:t>17</w:t>
      </w:r>
      <w:r w:rsidR="00B84507" w:rsidRPr="00B84507">
        <w:rPr>
          <w:sz w:val="32"/>
          <w:szCs w:val="32"/>
        </w:rPr>
        <w:t xml:space="preserve"> de </w:t>
      </w:r>
      <w:r w:rsidR="003E7F20">
        <w:rPr>
          <w:sz w:val="32"/>
          <w:szCs w:val="32"/>
        </w:rPr>
        <w:t xml:space="preserve">dezembro de </w:t>
      </w:r>
      <w:r w:rsidR="004D21E4" w:rsidRPr="00B84507">
        <w:rPr>
          <w:sz w:val="32"/>
          <w:szCs w:val="32"/>
        </w:rPr>
        <w:t>202</w:t>
      </w:r>
      <w:r w:rsidR="00B84507" w:rsidRPr="00B84507">
        <w:rPr>
          <w:sz w:val="32"/>
          <w:szCs w:val="32"/>
        </w:rPr>
        <w:t>1</w:t>
      </w:r>
      <w:r w:rsidR="004D21E4" w:rsidRPr="00B84507">
        <w:rPr>
          <w:sz w:val="32"/>
          <w:szCs w:val="32"/>
        </w:rPr>
        <w:t xml:space="preserve">.              </w:t>
      </w:r>
    </w:p>
    <w:p w:rsidR="003F2A8D" w:rsidRDefault="003F2A8D" w:rsidP="003F2A8D">
      <w:pPr>
        <w:spacing w:line="276" w:lineRule="auto"/>
        <w:jc w:val="both"/>
        <w:rPr>
          <w:sz w:val="28"/>
          <w:szCs w:val="28"/>
        </w:rPr>
      </w:pPr>
    </w:p>
    <w:p w:rsidR="003F2A8D" w:rsidRPr="00832F37" w:rsidRDefault="003F2A8D" w:rsidP="003F2A8D">
      <w:pPr>
        <w:spacing w:line="276" w:lineRule="auto"/>
        <w:jc w:val="both"/>
        <w:rPr>
          <w:sz w:val="28"/>
          <w:szCs w:val="28"/>
        </w:rPr>
      </w:pPr>
    </w:p>
    <w:p w:rsidR="003F2A8D" w:rsidRPr="00E72A8E" w:rsidRDefault="003F2A8D" w:rsidP="003F2A8D">
      <w:pPr>
        <w:pStyle w:val="Recuodecorpodetexto"/>
        <w:spacing w:before="60" w:after="60" w:line="276" w:lineRule="auto"/>
        <w:ind w:left="0"/>
        <w:jc w:val="both"/>
        <w:outlineLvl w:val="0"/>
        <w:rPr>
          <w:sz w:val="28"/>
          <w:szCs w:val="28"/>
        </w:rPr>
      </w:pPr>
    </w:p>
    <w:p w:rsidR="00E74E96" w:rsidRPr="00832F37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p w:rsidR="00E74E96" w:rsidRPr="00832F37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sectPr w:rsidR="00E74E96" w:rsidRPr="00832F37" w:rsidSect="003F2A8D">
      <w:pgSz w:w="12191" w:h="18031" w:code="512"/>
      <w:pgMar w:top="1701" w:right="709" w:bottom="1702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370" w:rsidRDefault="00991370" w:rsidP="005B3C78">
      <w:r>
        <w:separator/>
      </w:r>
    </w:p>
  </w:endnote>
  <w:endnote w:type="continuationSeparator" w:id="0">
    <w:p w:rsidR="00991370" w:rsidRDefault="00991370" w:rsidP="005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370" w:rsidRDefault="00991370" w:rsidP="005B3C78">
      <w:r>
        <w:separator/>
      </w:r>
    </w:p>
  </w:footnote>
  <w:footnote w:type="continuationSeparator" w:id="0">
    <w:p w:rsidR="00991370" w:rsidRDefault="00991370" w:rsidP="005B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22"/>
    <w:rsid w:val="00001F9A"/>
    <w:rsid w:val="00002686"/>
    <w:rsid w:val="000171EB"/>
    <w:rsid w:val="00034B51"/>
    <w:rsid w:val="0003662F"/>
    <w:rsid w:val="00051696"/>
    <w:rsid w:val="00070789"/>
    <w:rsid w:val="00074864"/>
    <w:rsid w:val="00080BB0"/>
    <w:rsid w:val="000833FC"/>
    <w:rsid w:val="00093234"/>
    <w:rsid w:val="00096E82"/>
    <w:rsid w:val="00097B87"/>
    <w:rsid w:val="000A188A"/>
    <w:rsid w:val="000A4712"/>
    <w:rsid w:val="000B01E8"/>
    <w:rsid w:val="000B150D"/>
    <w:rsid w:val="000B564C"/>
    <w:rsid w:val="000D13CF"/>
    <w:rsid w:val="000D4C28"/>
    <w:rsid w:val="000F17BC"/>
    <w:rsid w:val="00115F1D"/>
    <w:rsid w:val="00116CE5"/>
    <w:rsid w:val="00146980"/>
    <w:rsid w:val="001514DF"/>
    <w:rsid w:val="001659A2"/>
    <w:rsid w:val="0017095D"/>
    <w:rsid w:val="00190B84"/>
    <w:rsid w:val="001B5B2D"/>
    <w:rsid w:val="001C5C14"/>
    <w:rsid w:val="001C6C67"/>
    <w:rsid w:val="001D1AD4"/>
    <w:rsid w:val="001D64DA"/>
    <w:rsid w:val="001D73B3"/>
    <w:rsid w:val="001D77C0"/>
    <w:rsid w:val="001E74D5"/>
    <w:rsid w:val="001F2BBC"/>
    <w:rsid w:val="001F3D42"/>
    <w:rsid w:val="001F4957"/>
    <w:rsid w:val="001F51FA"/>
    <w:rsid w:val="002035A1"/>
    <w:rsid w:val="00205122"/>
    <w:rsid w:val="00205EF6"/>
    <w:rsid w:val="002235A7"/>
    <w:rsid w:val="002339E0"/>
    <w:rsid w:val="00237242"/>
    <w:rsid w:val="00247F71"/>
    <w:rsid w:val="00250D86"/>
    <w:rsid w:val="00252CC9"/>
    <w:rsid w:val="00257295"/>
    <w:rsid w:val="0027391D"/>
    <w:rsid w:val="00285C85"/>
    <w:rsid w:val="00297F84"/>
    <w:rsid w:val="002A1B57"/>
    <w:rsid w:val="002B289A"/>
    <w:rsid w:val="002B5D66"/>
    <w:rsid w:val="002C670A"/>
    <w:rsid w:val="002C76AB"/>
    <w:rsid w:val="002E4978"/>
    <w:rsid w:val="002F0438"/>
    <w:rsid w:val="0031492A"/>
    <w:rsid w:val="00324CE4"/>
    <w:rsid w:val="00334FFD"/>
    <w:rsid w:val="00351899"/>
    <w:rsid w:val="00354BC6"/>
    <w:rsid w:val="00373760"/>
    <w:rsid w:val="003A3ACE"/>
    <w:rsid w:val="003A5849"/>
    <w:rsid w:val="003A5A81"/>
    <w:rsid w:val="003B0F98"/>
    <w:rsid w:val="003B5B36"/>
    <w:rsid w:val="003C04E5"/>
    <w:rsid w:val="003C2BF2"/>
    <w:rsid w:val="003D1FC2"/>
    <w:rsid w:val="003E26C5"/>
    <w:rsid w:val="003E7F20"/>
    <w:rsid w:val="003F2A8D"/>
    <w:rsid w:val="003F4802"/>
    <w:rsid w:val="00410470"/>
    <w:rsid w:val="004106E1"/>
    <w:rsid w:val="00412BFA"/>
    <w:rsid w:val="00416580"/>
    <w:rsid w:val="0042086A"/>
    <w:rsid w:val="004233C8"/>
    <w:rsid w:val="0042372A"/>
    <w:rsid w:val="004262A3"/>
    <w:rsid w:val="0043015B"/>
    <w:rsid w:val="00450257"/>
    <w:rsid w:val="0045557B"/>
    <w:rsid w:val="00467852"/>
    <w:rsid w:val="004800D1"/>
    <w:rsid w:val="004832EF"/>
    <w:rsid w:val="004834F8"/>
    <w:rsid w:val="004914F9"/>
    <w:rsid w:val="0049264D"/>
    <w:rsid w:val="0049799C"/>
    <w:rsid w:val="004A2043"/>
    <w:rsid w:val="004B45D9"/>
    <w:rsid w:val="004B6ACB"/>
    <w:rsid w:val="004C751D"/>
    <w:rsid w:val="004D1A21"/>
    <w:rsid w:val="004D21E4"/>
    <w:rsid w:val="004D2B2D"/>
    <w:rsid w:val="004E150C"/>
    <w:rsid w:val="004F116D"/>
    <w:rsid w:val="004F375F"/>
    <w:rsid w:val="004F6885"/>
    <w:rsid w:val="005001BF"/>
    <w:rsid w:val="005029C7"/>
    <w:rsid w:val="00510557"/>
    <w:rsid w:val="005277A7"/>
    <w:rsid w:val="00535025"/>
    <w:rsid w:val="00543F72"/>
    <w:rsid w:val="00546F2E"/>
    <w:rsid w:val="005611E2"/>
    <w:rsid w:val="00570E17"/>
    <w:rsid w:val="00577865"/>
    <w:rsid w:val="00595533"/>
    <w:rsid w:val="005A01BC"/>
    <w:rsid w:val="005A1DC3"/>
    <w:rsid w:val="005A6F54"/>
    <w:rsid w:val="005B0062"/>
    <w:rsid w:val="005B3C78"/>
    <w:rsid w:val="005B5766"/>
    <w:rsid w:val="005D1155"/>
    <w:rsid w:val="005E30B0"/>
    <w:rsid w:val="005E5728"/>
    <w:rsid w:val="005F6E1E"/>
    <w:rsid w:val="005F6FA1"/>
    <w:rsid w:val="0060474E"/>
    <w:rsid w:val="00605929"/>
    <w:rsid w:val="00607B49"/>
    <w:rsid w:val="006104D7"/>
    <w:rsid w:val="00620ED0"/>
    <w:rsid w:val="0062750A"/>
    <w:rsid w:val="006634B1"/>
    <w:rsid w:val="0067085E"/>
    <w:rsid w:val="00691E18"/>
    <w:rsid w:val="006B3E61"/>
    <w:rsid w:val="006C486D"/>
    <w:rsid w:val="006C6AEC"/>
    <w:rsid w:val="006C7086"/>
    <w:rsid w:val="006D1260"/>
    <w:rsid w:val="006D24B3"/>
    <w:rsid w:val="006E1E0B"/>
    <w:rsid w:val="006E2DB3"/>
    <w:rsid w:val="006E76A6"/>
    <w:rsid w:val="006E799D"/>
    <w:rsid w:val="006F32F1"/>
    <w:rsid w:val="007014F1"/>
    <w:rsid w:val="007036F2"/>
    <w:rsid w:val="00706288"/>
    <w:rsid w:val="00707C94"/>
    <w:rsid w:val="0071001F"/>
    <w:rsid w:val="00711645"/>
    <w:rsid w:val="007130E9"/>
    <w:rsid w:val="00734743"/>
    <w:rsid w:val="00737D18"/>
    <w:rsid w:val="00750137"/>
    <w:rsid w:val="007516D0"/>
    <w:rsid w:val="00753AE1"/>
    <w:rsid w:val="0076000E"/>
    <w:rsid w:val="0076211F"/>
    <w:rsid w:val="007622CB"/>
    <w:rsid w:val="007631EB"/>
    <w:rsid w:val="007729F9"/>
    <w:rsid w:val="0078029B"/>
    <w:rsid w:val="007A632E"/>
    <w:rsid w:val="007C0285"/>
    <w:rsid w:val="007D1410"/>
    <w:rsid w:val="007D7589"/>
    <w:rsid w:val="007F49FF"/>
    <w:rsid w:val="00802522"/>
    <w:rsid w:val="0080547F"/>
    <w:rsid w:val="00805779"/>
    <w:rsid w:val="00814DBD"/>
    <w:rsid w:val="00835CF4"/>
    <w:rsid w:val="00857121"/>
    <w:rsid w:val="008804D7"/>
    <w:rsid w:val="008812A7"/>
    <w:rsid w:val="008966D8"/>
    <w:rsid w:val="00897CBD"/>
    <w:rsid w:val="008A2AE3"/>
    <w:rsid w:val="008B05C0"/>
    <w:rsid w:val="008B266D"/>
    <w:rsid w:val="008B7F97"/>
    <w:rsid w:val="008C7E15"/>
    <w:rsid w:val="008D14DD"/>
    <w:rsid w:val="008D28A9"/>
    <w:rsid w:val="008E6EF4"/>
    <w:rsid w:val="008F3D33"/>
    <w:rsid w:val="008F7A5E"/>
    <w:rsid w:val="00906A8E"/>
    <w:rsid w:val="009100DE"/>
    <w:rsid w:val="0091011D"/>
    <w:rsid w:val="0091723D"/>
    <w:rsid w:val="009304C5"/>
    <w:rsid w:val="009307F1"/>
    <w:rsid w:val="00930D06"/>
    <w:rsid w:val="009344FA"/>
    <w:rsid w:val="0094737D"/>
    <w:rsid w:val="00947D92"/>
    <w:rsid w:val="00950765"/>
    <w:rsid w:val="00957EF4"/>
    <w:rsid w:val="00991370"/>
    <w:rsid w:val="009A0516"/>
    <w:rsid w:val="009B0C02"/>
    <w:rsid w:val="009D17AE"/>
    <w:rsid w:val="009D6178"/>
    <w:rsid w:val="009E0B1F"/>
    <w:rsid w:val="009E224A"/>
    <w:rsid w:val="009E6B3A"/>
    <w:rsid w:val="009F616B"/>
    <w:rsid w:val="00A00E24"/>
    <w:rsid w:val="00A20713"/>
    <w:rsid w:val="00A24EE5"/>
    <w:rsid w:val="00A25225"/>
    <w:rsid w:val="00A25A02"/>
    <w:rsid w:val="00A674CD"/>
    <w:rsid w:val="00A71F53"/>
    <w:rsid w:val="00A75F76"/>
    <w:rsid w:val="00A81FDF"/>
    <w:rsid w:val="00A842A7"/>
    <w:rsid w:val="00A85F34"/>
    <w:rsid w:val="00A94A28"/>
    <w:rsid w:val="00A97D20"/>
    <w:rsid w:val="00AA2A19"/>
    <w:rsid w:val="00AB5BD5"/>
    <w:rsid w:val="00AD4BB5"/>
    <w:rsid w:val="00AD6829"/>
    <w:rsid w:val="00AD7463"/>
    <w:rsid w:val="00AF5645"/>
    <w:rsid w:val="00B0760A"/>
    <w:rsid w:val="00B14953"/>
    <w:rsid w:val="00B22334"/>
    <w:rsid w:val="00B235AB"/>
    <w:rsid w:val="00B258B1"/>
    <w:rsid w:val="00B34935"/>
    <w:rsid w:val="00B54213"/>
    <w:rsid w:val="00B653EA"/>
    <w:rsid w:val="00B702CB"/>
    <w:rsid w:val="00B70614"/>
    <w:rsid w:val="00B777A3"/>
    <w:rsid w:val="00B84507"/>
    <w:rsid w:val="00B909BA"/>
    <w:rsid w:val="00BA1607"/>
    <w:rsid w:val="00BA383C"/>
    <w:rsid w:val="00BA3D08"/>
    <w:rsid w:val="00BB7381"/>
    <w:rsid w:val="00BC20F2"/>
    <w:rsid w:val="00BD2523"/>
    <w:rsid w:val="00BD41BD"/>
    <w:rsid w:val="00BE44DD"/>
    <w:rsid w:val="00BF3F8B"/>
    <w:rsid w:val="00C04F73"/>
    <w:rsid w:val="00C12C02"/>
    <w:rsid w:val="00C2313C"/>
    <w:rsid w:val="00C23C4E"/>
    <w:rsid w:val="00C313D2"/>
    <w:rsid w:val="00C44F10"/>
    <w:rsid w:val="00C477FC"/>
    <w:rsid w:val="00C52D22"/>
    <w:rsid w:val="00C54AA6"/>
    <w:rsid w:val="00C66820"/>
    <w:rsid w:val="00C6712E"/>
    <w:rsid w:val="00C80055"/>
    <w:rsid w:val="00C8074E"/>
    <w:rsid w:val="00C81F9A"/>
    <w:rsid w:val="00C857B1"/>
    <w:rsid w:val="00C907BC"/>
    <w:rsid w:val="00C96B06"/>
    <w:rsid w:val="00C9706C"/>
    <w:rsid w:val="00CA1721"/>
    <w:rsid w:val="00CA1EFA"/>
    <w:rsid w:val="00CA42AD"/>
    <w:rsid w:val="00CA5ABC"/>
    <w:rsid w:val="00CA707C"/>
    <w:rsid w:val="00CB02F0"/>
    <w:rsid w:val="00CC0427"/>
    <w:rsid w:val="00CC4E4D"/>
    <w:rsid w:val="00CD3B8F"/>
    <w:rsid w:val="00CE1990"/>
    <w:rsid w:val="00CF506A"/>
    <w:rsid w:val="00D01F8F"/>
    <w:rsid w:val="00D14752"/>
    <w:rsid w:val="00D17427"/>
    <w:rsid w:val="00D22D85"/>
    <w:rsid w:val="00D31585"/>
    <w:rsid w:val="00D349DC"/>
    <w:rsid w:val="00D34CB7"/>
    <w:rsid w:val="00D40F53"/>
    <w:rsid w:val="00D44806"/>
    <w:rsid w:val="00D50843"/>
    <w:rsid w:val="00D50E42"/>
    <w:rsid w:val="00D52A09"/>
    <w:rsid w:val="00D72EFC"/>
    <w:rsid w:val="00D76239"/>
    <w:rsid w:val="00D76E33"/>
    <w:rsid w:val="00D83D23"/>
    <w:rsid w:val="00D9150D"/>
    <w:rsid w:val="00DB069D"/>
    <w:rsid w:val="00DB18E7"/>
    <w:rsid w:val="00DB26F5"/>
    <w:rsid w:val="00DB6C58"/>
    <w:rsid w:val="00DC2393"/>
    <w:rsid w:val="00DC4B98"/>
    <w:rsid w:val="00DC7AAF"/>
    <w:rsid w:val="00DE0CE6"/>
    <w:rsid w:val="00DE0D03"/>
    <w:rsid w:val="00DE2F09"/>
    <w:rsid w:val="00DE4319"/>
    <w:rsid w:val="00DF43AF"/>
    <w:rsid w:val="00DF7EBB"/>
    <w:rsid w:val="00E0101A"/>
    <w:rsid w:val="00E025A1"/>
    <w:rsid w:val="00E102F9"/>
    <w:rsid w:val="00E129C0"/>
    <w:rsid w:val="00E3206D"/>
    <w:rsid w:val="00E323A5"/>
    <w:rsid w:val="00E40B1F"/>
    <w:rsid w:val="00E44F9A"/>
    <w:rsid w:val="00E508D8"/>
    <w:rsid w:val="00E56A65"/>
    <w:rsid w:val="00E60372"/>
    <w:rsid w:val="00E62022"/>
    <w:rsid w:val="00E621EF"/>
    <w:rsid w:val="00E62965"/>
    <w:rsid w:val="00E65325"/>
    <w:rsid w:val="00E72A8E"/>
    <w:rsid w:val="00E74E96"/>
    <w:rsid w:val="00E808D7"/>
    <w:rsid w:val="00E816FB"/>
    <w:rsid w:val="00E817A7"/>
    <w:rsid w:val="00E90A37"/>
    <w:rsid w:val="00E967EF"/>
    <w:rsid w:val="00EA55F8"/>
    <w:rsid w:val="00ED0442"/>
    <w:rsid w:val="00EF406F"/>
    <w:rsid w:val="00F03E00"/>
    <w:rsid w:val="00F17AB1"/>
    <w:rsid w:val="00F27300"/>
    <w:rsid w:val="00F3167F"/>
    <w:rsid w:val="00F37083"/>
    <w:rsid w:val="00F63323"/>
    <w:rsid w:val="00F6716E"/>
    <w:rsid w:val="00F70823"/>
    <w:rsid w:val="00F71FB0"/>
    <w:rsid w:val="00F827B1"/>
    <w:rsid w:val="00F84E67"/>
    <w:rsid w:val="00F859FF"/>
    <w:rsid w:val="00F86CFD"/>
    <w:rsid w:val="00F96E86"/>
    <w:rsid w:val="00FA5BB6"/>
    <w:rsid w:val="00FB0AEB"/>
    <w:rsid w:val="00FD3343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0837E-28F1-4BA3-B017-9398B816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7F396-AC20-4A75-B949-5932C395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SecAndressa</dc:creator>
  <cp:lastModifiedBy>camara.buritis@hotmail.com</cp:lastModifiedBy>
  <cp:revision>2</cp:revision>
  <cp:lastPrinted>2021-07-29T11:13:00Z</cp:lastPrinted>
  <dcterms:created xsi:type="dcterms:W3CDTF">2022-02-09T13:28:00Z</dcterms:created>
  <dcterms:modified xsi:type="dcterms:W3CDTF">2022-02-09T13:28:00Z</dcterms:modified>
</cp:coreProperties>
</file>